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2C5" w:rsidRDefault="001E62C5" w:rsidP="001E62C5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>ОБЩИНСКА ИЗБИРАТЕЛНА КОМИСИЯ – Община ДЖЕБЕЛ</w:t>
      </w:r>
    </w:p>
    <w:p w:rsidR="001E62C5" w:rsidRPr="00F02D52" w:rsidRDefault="001E62C5" w:rsidP="001E62C5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:u w:val="single"/>
          <w:lang w:val="bg-BG"/>
        </w:rPr>
      </w:pPr>
      <w:r>
        <w:rPr>
          <w:rFonts w:ascii="Times New Roman" w:hAnsi="Times New Roman" w:cs="Times New Roman"/>
          <w:sz w:val="16"/>
          <w:szCs w:val="16"/>
          <w:u w:val="single"/>
          <w:lang w:val="bg-BG"/>
        </w:rPr>
        <w:t>6850</w:t>
      </w:r>
      <w:r>
        <w:rPr>
          <w:rFonts w:ascii="Times New Roman" w:hAnsi="Times New Roman" w:cs="Times New Roman"/>
          <w:sz w:val="14"/>
          <w:szCs w:val="14"/>
          <w:u w:val="single"/>
          <w:lang w:val="bg-BG"/>
        </w:rPr>
        <w:t>,гр.</w:t>
      </w:r>
      <w:r>
        <w:rPr>
          <w:rFonts w:ascii="Times New Roman" w:hAnsi="Times New Roman" w:cs="Times New Roman"/>
          <w:sz w:val="16"/>
          <w:szCs w:val="16"/>
          <w:u w:val="single"/>
          <w:lang w:val="bg-BG"/>
        </w:rPr>
        <w:t>Джебел</w:t>
      </w:r>
      <w:r>
        <w:rPr>
          <w:rFonts w:ascii="Times New Roman" w:hAnsi="Times New Roman" w:cs="Times New Roman"/>
          <w:sz w:val="14"/>
          <w:szCs w:val="14"/>
          <w:u w:val="single"/>
          <w:lang w:val="bg-BG"/>
        </w:rPr>
        <w:t>,ул. „</w:t>
      </w:r>
      <w:r>
        <w:rPr>
          <w:rFonts w:ascii="Times New Roman" w:hAnsi="Times New Roman" w:cs="Times New Roman"/>
          <w:sz w:val="16"/>
          <w:szCs w:val="16"/>
          <w:u w:val="single"/>
          <w:lang w:val="bg-BG"/>
        </w:rPr>
        <w:t>Едейлвайс”, № 19,Общ.Джебел,Обл.Кърджали</w:t>
      </w:r>
      <w:r>
        <w:rPr>
          <w:rFonts w:ascii="Times New Roman" w:hAnsi="Times New Roman" w:cs="Times New Roman"/>
          <w:sz w:val="14"/>
          <w:szCs w:val="14"/>
          <w:u w:val="single"/>
          <w:lang w:val="bg-BG"/>
        </w:rPr>
        <w:t>,тел./факс:03632/</w:t>
      </w:r>
      <w:r>
        <w:rPr>
          <w:rFonts w:ascii="Times New Roman" w:hAnsi="Times New Roman" w:cs="Times New Roman"/>
          <w:sz w:val="16"/>
          <w:szCs w:val="16"/>
          <w:u w:val="single"/>
          <w:lang w:val="bg-BG"/>
        </w:rPr>
        <w:t>2284</w:t>
      </w:r>
      <w:r>
        <w:rPr>
          <w:rFonts w:ascii="Times New Roman" w:hAnsi="Times New Roman" w:cs="Times New Roman"/>
          <w:sz w:val="14"/>
          <w:szCs w:val="14"/>
          <w:u w:val="single"/>
          <w:lang w:val="bg-BG"/>
        </w:rPr>
        <w:t>; GSM 0</w:t>
      </w:r>
      <w:r>
        <w:rPr>
          <w:rFonts w:ascii="Times New Roman" w:hAnsi="Times New Roman" w:cs="Times New Roman"/>
          <w:sz w:val="16"/>
          <w:szCs w:val="16"/>
          <w:u w:val="single"/>
          <w:lang w:val="bg-BG"/>
        </w:rPr>
        <w:t>884040358</w:t>
      </w:r>
      <w:r>
        <w:rPr>
          <w:rFonts w:ascii="Times New Roman" w:hAnsi="Times New Roman" w:cs="Times New Roman"/>
          <w:sz w:val="14"/>
          <w:szCs w:val="14"/>
          <w:u w:val="single"/>
          <w:lang w:val="bg-BG"/>
        </w:rPr>
        <w:t>;0</w:t>
      </w:r>
      <w:r>
        <w:rPr>
          <w:rFonts w:ascii="Times New Roman" w:hAnsi="Times New Roman" w:cs="Times New Roman"/>
          <w:sz w:val="16"/>
          <w:szCs w:val="16"/>
          <w:u w:val="single"/>
          <w:lang w:val="bg-BG"/>
        </w:rPr>
        <w:t>889314494</w:t>
      </w:r>
      <w:r>
        <w:rPr>
          <w:rFonts w:ascii="Times New Roman" w:hAnsi="Times New Roman" w:cs="Times New Roman"/>
          <w:sz w:val="14"/>
          <w:szCs w:val="14"/>
          <w:u w:val="single"/>
          <w:lang w:val="bg-BG"/>
        </w:rPr>
        <w:t>;email:</w:t>
      </w:r>
      <w:proofErr w:type="spellStart"/>
      <w:r w:rsidRPr="00F02D52">
        <w:rPr>
          <w:rFonts w:ascii="Times New Roman" w:hAnsi="Times New Roman" w:cs="Times New Roman"/>
          <w:color w:val="000000" w:themeColor="text1"/>
          <w:sz w:val="16"/>
          <w:szCs w:val="16"/>
          <w:u w:val="single"/>
        </w:rPr>
        <w:t>Oik</w:t>
      </w:r>
      <w:proofErr w:type="spellEnd"/>
      <w:r w:rsidRPr="00F02D52">
        <w:rPr>
          <w:rFonts w:ascii="Times New Roman" w:hAnsi="Times New Roman" w:cs="Times New Roman"/>
          <w:color w:val="000000" w:themeColor="text1"/>
          <w:sz w:val="16"/>
          <w:szCs w:val="16"/>
          <w:u w:val="single"/>
        </w:rPr>
        <w:t xml:space="preserve"> </w:t>
      </w:r>
      <w:hyperlink r:id="rId6" w:history="1">
        <w:r w:rsidRPr="00F02D52">
          <w:rPr>
            <w:rStyle w:val="Hyperlink"/>
            <w:rFonts w:ascii="Times New Roman" w:hAnsi="Times New Roman" w:cs="Times New Roman"/>
            <w:color w:val="000000" w:themeColor="text1"/>
            <w:sz w:val="16"/>
            <w:szCs w:val="16"/>
          </w:rPr>
          <w:t>dzh@abv.bg</w:t>
        </w:r>
      </w:hyperlink>
    </w:p>
    <w:p w:rsidR="00040766" w:rsidRDefault="00A62B1B" w:rsidP="00A62B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bg-BG"/>
        </w:rPr>
      </w:pPr>
      <w:r w:rsidRPr="00040766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Р</w:t>
      </w:r>
      <w:r w:rsidR="00040766">
        <w:rPr>
          <w:rFonts w:ascii="Times New Roman" w:eastAsia="Times New Roman" w:hAnsi="Times New Roman" w:cs="Times New Roman"/>
          <w:b/>
          <w:sz w:val="32"/>
          <w:szCs w:val="32"/>
          <w:u w:val="single"/>
          <w:lang w:val="bg-BG"/>
        </w:rPr>
        <w:t xml:space="preserve"> </w:t>
      </w:r>
      <w:r w:rsidRPr="00040766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Е</w:t>
      </w:r>
      <w:r w:rsidR="00040766">
        <w:rPr>
          <w:rFonts w:ascii="Times New Roman" w:eastAsia="Times New Roman" w:hAnsi="Times New Roman" w:cs="Times New Roman"/>
          <w:b/>
          <w:sz w:val="32"/>
          <w:szCs w:val="32"/>
          <w:u w:val="single"/>
          <w:lang w:val="bg-BG"/>
        </w:rPr>
        <w:t xml:space="preserve"> </w:t>
      </w:r>
      <w:r w:rsidRPr="00040766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Ш</w:t>
      </w:r>
      <w:r w:rsidR="00040766">
        <w:rPr>
          <w:rFonts w:ascii="Times New Roman" w:eastAsia="Times New Roman" w:hAnsi="Times New Roman" w:cs="Times New Roman"/>
          <w:b/>
          <w:sz w:val="32"/>
          <w:szCs w:val="32"/>
          <w:u w:val="single"/>
          <w:lang w:val="bg-BG"/>
        </w:rPr>
        <w:t xml:space="preserve"> </w:t>
      </w:r>
      <w:r w:rsidRPr="00040766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Е</w:t>
      </w:r>
      <w:r w:rsidR="00040766">
        <w:rPr>
          <w:rFonts w:ascii="Times New Roman" w:eastAsia="Times New Roman" w:hAnsi="Times New Roman" w:cs="Times New Roman"/>
          <w:b/>
          <w:sz w:val="32"/>
          <w:szCs w:val="32"/>
          <w:u w:val="single"/>
          <w:lang w:val="bg-BG"/>
        </w:rPr>
        <w:t xml:space="preserve"> </w:t>
      </w:r>
      <w:r w:rsidRPr="00040766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Н</w:t>
      </w:r>
      <w:r w:rsidR="00040766">
        <w:rPr>
          <w:rFonts w:ascii="Times New Roman" w:eastAsia="Times New Roman" w:hAnsi="Times New Roman" w:cs="Times New Roman"/>
          <w:b/>
          <w:sz w:val="32"/>
          <w:szCs w:val="32"/>
          <w:u w:val="single"/>
          <w:lang w:val="bg-BG"/>
        </w:rPr>
        <w:t xml:space="preserve"> </w:t>
      </w:r>
      <w:r w:rsidRPr="00040766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И</w:t>
      </w:r>
      <w:r w:rsidR="00040766">
        <w:rPr>
          <w:rFonts w:ascii="Times New Roman" w:eastAsia="Times New Roman" w:hAnsi="Times New Roman" w:cs="Times New Roman"/>
          <w:b/>
          <w:sz w:val="32"/>
          <w:szCs w:val="32"/>
          <w:u w:val="single"/>
          <w:lang w:val="bg-BG"/>
        </w:rPr>
        <w:t xml:space="preserve"> </w:t>
      </w:r>
      <w:r w:rsidRPr="00040766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Е</w:t>
      </w:r>
      <w:r w:rsidR="00040766">
        <w:rPr>
          <w:rFonts w:ascii="Times New Roman" w:eastAsia="Times New Roman" w:hAnsi="Times New Roman" w:cs="Times New Roman"/>
          <w:b/>
          <w:sz w:val="32"/>
          <w:szCs w:val="32"/>
          <w:u w:val="single"/>
          <w:lang w:val="bg-BG"/>
        </w:rPr>
        <w:t xml:space="preserve"> </w:t>
      </w:r>
    </w:p>
    <w:p w:rsidR="00A62B1B" w:rsidRPr="00B83766" w:rsidRDefault="00A62B1B" w:rsidP="00A62B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gramStart"/>
      <w:r w:rsidRPr="00040766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№ </w:t>
      </w:r>
      <w:r w:rsidR="007C654D">
        <w:rPr>
          <w:rFonts w:ascii="Times New Roman" w:eastAsia="Times New Roman" w:hAnsi="Times New Roman" w:cs="Times New Roman"/>
          <w:b/>
          <w:sz w:val="32"/>
          <w:szCs w:val="32"/>
          <w:u w:val="single"/>
          <w:lang w:val="bg-BG"/>
        </w:rPr>
        <w:t>53</w:t>
      </w:r>
      <w:r w:rsidRPr="00040766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br/>
      </w:r>
      <w:r w:rsidR="004728EC">
        <w:rPr>
          <w:rFonts w:ascii="Times New Roman" w:eastAsia="Times New Roman" w:hAnsi="Times New Roman" w:cs="Times New Roman"/>
          <w:sz w:val="24"/>
          <w:szCs w:val="24"/>
          <w:lang w:val="bg-BG"/>
        </w:rPr>
        <w:t>Джебел</w:t>
      </w:r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C654D">
        <w:rPr>
          <w:rFonts w:ascii="Times New Roman" w:eastAsia="Times New Roman" w:hAnsi="Times New Roman" w:cs="Times New Roman"/>
          <w:sz w:val="24"/>
          <w:szCs w:val="24"/>
          <w:lang w:val="bg-BG"/>
        </w:rPr>
        <w:t>14</w:t>
      </w:r>
      <w:r w:rsidR="00D01FD7">
        <w:rPr>
          <w:rFonts w:ascii="Times New Roman" w:eastAsia="Times New Roman" w:hAnsi="Times New Roman" w:cs="Times New Roman"/>
          <w:sz w:val="24"/>
          <w:szCs w:val="24"/>
        </w:rPr>
        <w:t>.</w:t>
      </w:r>
      <w:r w:rsidR="00D01FD7">
        <w:rPr>
          <w:rFonts w:ascii="Times New Roman" w:eastAsia="Times New Roman" w:hAnsi="Times New Roman" w:cs="Times New Roman"/>
          <w:sz w:val="24"/>
          <w:szCs w:val="24"/>
          <w:lang w:val="bg-BG"/>
        </w:rPr>
        <w:t>10</w:t>
      </w:r>
      <w:r w:rsidR="00B83766">
        <w:rPr>
          <w:rFonts w:ascii="Times New Roman" w:eastAsia="Times New Roman" w:hAnsi="Times New Roman" w:cs="Times New Roman"/>
          <w:sz w:val="24"/>
          <w:szCs w:val="24"/>
        </w:rPr>
        <w:t>.2015</w:t>
      </w:r>
      <w:r w:rsidR="00B83766">
        <w:rPr>
          <w:rFonts w:ascii="Times New Roman" w:eastAsia="Times New Roman" w:hAnsi="Times New Roman" w:cs="Times New Roman"/>
          <w:sz w:val="24"/>
          <w:szCs w:val="24"/>
          <w:lang w:val="bg-BG"/>
        </w:rPr>
        <w:t>г.</w:t>
      </w:r>
      <w:proofErr w:type="gramEnd"/>
    </w:p>
    <w:p w:rsidR="003279DB" w:rsidRPr="00D677AB" w:rsidRDefault="003279DB" w:rsidP="00B10D9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10ABE" w:rsidRDefault="00A62B1B" w:rsidP="00010ABE">
      <w:pPr>
        <w:pStyle w:val="NormalWeb"/>
        <w:shd w:val="clear" w:color="auto" w:fill="FFFFFF"/>
        <w:spacing w:before="0" w:beforeAutospacing="0" w:after="96" w:afterAutospacing="0" w:line="192" w:lineRule="atLeast"/>
        <w:rPr>
          <w:rFonts w:ascii="Helvetica" w:hAnsi="Helvetica" w:cs="Helvetica"/>
          <w:color w:val="333333"/>
          <w:lang w:val="bg-BG"/>
        </w:rPr>
      </w:pPr>
      <w:r w:rsidRPr="00B10D94">
        <w:rPr>
          <w:b/>
          <w:u w:val="single"/>
        </w:rPr>
        <w:t>ОТНОСНО</w:t>
      </w:r>
      <w:proofErr w:type="gramStart"/>
      <w:r w:rsidRPr="00B10D94">
        <w:rPr>
          <w:b/>
          <w:u w:val="single"/>
        </w:rPr>
        <w:t>:</w:t>
      </w:r>
      <w:r w:rsidRPr="00A62B1B">
        <w:t xml:space="preserve"> </w:t>
      </w:r>
      <w:r w:rsidR="00010ABE">
        <w:rPr>
          <w:rFonts w:ascii="Helvetica" w:hAnsi="Helvetica" w:cs="Helvetica"/>
          <w:color w:val="333333"/>
          <w:sz w:val="13"/>
          <w:szCs w:val="13"/>
        </w:rPr>
        <w:t>:</w:t>
      </w:r>
      <w:proofErr w:type="gramEnd"/>
      <w:r w:rsidR="00010ABE">
        <w:rPr>
          <w:rFonts w:ascii="Helvetica" w:hAnsi="Helvetica" w:cs="Helvetica"/>
          <w:color w:val="333333"/>
          <w:sz w:val="13"/>
          <w:szCs w:val="13"/>
        </w:rPr>
        <w:t xml:space="preserve"> </w:t>
      </w:r>
      <w:proofErr w:type="spellStart"/>
      <w:r w:rsidR="00010ABE">
        <w:rPr>
          <w:rFonts w:ascii="Helvetica" w:hAnsi="Helvetica" w:cs="Helvetica"/>
          <w:color w:val="333333"/>
        </w:rPr>
        <w:t>Промяна</w:t>
      </w:r>
      <w:proofErr w:type="spellEnd"/>
      <w:r w:rsidR="00010ABE">
        <w:rPr>
          <w:rFonts w:ascii="Helvetica" w:hAnsi="Helvetica" w:cs="Helvetica"/>
          <w:color w:val="333333"/>
        </w:rPr>
        <w:t xml:space="preserve"> в </w:t>
      </w:r>
      <w:proofErr w:type="spellStart"/>
      <w:r w:rsidR="00010ABE">
        <w:rPr>
          <w:rFonts w:ascii="Helvetica" w:hAnsi="Helvetica" w:cs="Helvetica"/>
          <w:color w:val="333333"/>
        </w:rPr>
        <w:t>състава</w:t>
      </w:r>
      <w:proofErr w:type="spellEnd"/>
      <w:r w:rsidR="00010ABE">
        <w:rPr>
          <w:rFonts w:ascii="Helvetica" w:hAnsi="Helvetica" w:cs="Helvetica"/>
          <w:color w:val="333333"/>
        </w:rPr>
        <w:t xml:space="preserve"> </w:t>
      </w:r>
      <w:proofErr w:type="spellStart"/>
      <w:r w:rsidR="00010ABE">
        <w:rPr>
          <w:rFonts w:ascii="Helvetica" w:hAnsi="Helvetica" w:cs="Helvetica"/>
          <w:color w:val="333333"/>
        </w:rPr>
        <w:t>на</w:t>
      </w:r>
      <w:proofErr w:type="spellEnd"/>
      <w:r w:rsidR="00010ABE">
        <w:rPr>
          <w:rFonts w:ascii="Helvetica" w:hAnsi="Helvetica" w:cs="Helvetica"/>
          <w:color w:val="333333"/>
        </w:rPr>
        <w:t xml:space="preserve"> </w:t>
      </w:r>
      <w:proofErr w:type="spellStart"/>
      <w:r w:rsidR="00010ABE">
        <w:rPr>
          <w:rFonts w:ascii="Helvetica" w:hAnsi="Helvetica" w:cs="Helvetica"/>
          <w:color w:val="333333"/>
        </w:rPr>
        <w:t>Секци</w:t>
      </w:r>
      <w:proofErr w:type="spellEnd"/>
      <w:r w:rsidR="007C654D">
        <w:rPr>
          <w:rFonts w:ascii="Helvetica" w:hAnsi="Helvetica" w:cs="Helvetica"/>
          <w:color w:val="333333"/>
          <w:lang w:val="bg-BG"/>
        </w:rPr>
        <w:t>я</w:t>
      </w:r>
      <w:r w:rsidR="00010ABE">
        <w:rPr>
          <w:rFonts w:ascii="Helvetica" w:hAnsi="Helvetica" w:cs="Helvetica"/>
          <w:color w:val="333333"/>
        </w:rPr>
        <w:t xml:space="preserve"> </w:t>
      </w:r>
      <w:r w:rsidR="004F744A">
        <w:rPr>
          <w:rFonts w:ascii="Helvetica" w:hAnsi="Helvetica" w:cs="Helvetica"/>
          <w:color w:val="333333"/>
        </w:rPr>
        <w:t>N</w:t>
      </w:r>
      <w:r w:rsidR="007C654D">
        <w:rPr>
          <w:rFonts w:ascii="Helvetica" w:hAnsi="Helvetica" w:cs="Helvetica"/>
          <w:color w:val="333333"/>
        </w:rPr>
        <w:t>42</w:t>
      </w:r>
      <w:r w:rsidR="00010ABE">
        <w:rPr>
          <w:rFonts w:ascii="Helvetica" w:hAnsi="Helvetica" w:cs="Helvetica"/>
          <w:color w:val="333333"/>
          <w:lang w:val="bg-BG"/>
        </w:rPr>
        <w:t>,</w:t>
      </w:r>
      <w:r w:rsidR="00010ABE" w:rsidRPr="00010ABE">
        <w:rPr>
          <w:rFonts w:ascii="Helvetica" w:hAnsi="Helvetica" w:cs="Helvetica"/>
          <w:color w:val="333333"/>
        </w:rPr>
        <w:t xml:space="preserve">  </w:t>
      </w:r>
      <w:proofErr w:type="spellStart"/>
      <w:r w:rsidR="00010ABE" w:rsidRPr="00010ABE">
        <w:rPr>
          <w:rFonts w:ascii="Helvetica" w:hAnsi="Helvetica" w:cs="Helvetica"/>
          <w:color w:val="333333"/>
        </w:rPr>
        <w:t>на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</w:t>
      </w:r>
      <w:proofErr w:type="spellStart"/>
      <w:r w:rsidR="00010ABE" w:rsidRPr="00010ABE">
        <w:rPr>
          <w:rFonts w:ascii="Helvetica" w:hAnsi="Helvetica" w:cs="Helvetica"/>
          <w:color w:val="333333"/>
        </w:rPr>
        <w:t>територията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</w:t>
      </w:r>
      <w:proofErr w:type="spellStart"/>
      <w:r w:rsidR="00010ABE" w:rsidRPr="00010ABE">
        <w:rPr>
          <w:rFonts w:ascii="Helvetica" w:hAnsi="Helvetica" w:cs="Helvetica"/>
          <w:color w:val="333333"/>
        </w:rPr>
        <w:t>на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</w:t>
      </w:r>
      <w:proofErr w:type="spellStart"/>
      <w:r w:rsidR="00010ABE" w:rsidRPr="00010ABE">
        <w:rPr>
          <w:rFonts w:ascii="Helvetica" w:hAnsi="Helvetica" w:cs="Helvetica"/>
          <w:color w:val="333333"/>
        </w:rPr>
        <w:t>гр</w:t>
      </w:r>
      <w:proofErr w:type="spellEnd"/>
      <w:r w:rsidR="00010ABE" w:rsidRPr="00010ABE">
        <w:rPr>
          <w:rFonts w:ascii="Helvetica" w:hAnsi="Helvetica" w:cs="Helvetica"/>
          <w:color w:val="333333"/>
        </w:rPr>
        <w:t>.</w:t>
      </w:r>
      <w:r w:rsidR="00D927E9">
        <w:rPr>
          <w:rFonts w:ascii="Helvetica" w:hAnsi="Helvetica" w:cs="Helvetica"/>
          <w:color w:val="333333"/>
          <w:lang w:val="bg-BG"/>
        </w:rPr>
        <w:t>Джебел</w:t>
      </w:r>
      <w:r w:rsidR="00010ABE" w:rsidRPr="00010ABE">
        <w:rPr>
          <w:rFonts w:ascii="Helvetica" w:hAnsi="Helvetica" w:cs="Helvetica"/>
          <w:color w:val="333333"/>
        </w:rPr>
        <w:t xml:space="preserve"> </w:t>
      </w:r>
      <w:proofErr w:type="spellStart"/>
      <w:r w:rsidR="00010ABE" w:rsidRPr="00010ABE">
        <w:rPr>
          <w:rFonts w:ascii="Helvetica" w:hAnsi="Helvetica" w:cs="Helvetica"/>
          <w:color w:val="333333"/>
        </w:rPr>
        <w:t>за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</w:t>
      </w:r>
      <w:proofErr w:type="spellStart"/>
      <w:r w:rsidR="00010ABE" w:rsidRPr="00010ABE">
        <w:rPr>
          <w:rFonts w:ascii="Helvetica" w:hAnsi="Helvetica" w:cs="Helvetica"/>
          <w:color w:val="333333"/>
        </w:rPr>
        <w:t>изборите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</w:t>
      </w:r>
      <w:proofErr w:type="spellStart"/>
      <w:r w:rsidR="00010ABE" w:rsidRPr="00010ABE">
        <w:rPr>
          <w:rFonts w:ascii="Helvetica" w:hAnsi="Helvetica" w:cs="Helvetica"/>
          <w:color w:val="333333"/>
        </w:rPr>
        <w:t>за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</w:t>
      </w:r>
      <w:proofErr w:type="spellStart"/>
      <w:r w:rsidR="00010ABE" w:rsidRPr="00010ABE">
        <w:rPr>
          <w:rFonts w:ascii="Helvetica" w:hAnsi="Helvetica" w:cs="Helvetica"/>
          <w:color w:val="333333"/>
        </w:rPr>
        <w:t>общински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</w:t>
      </w:r>
      <w:proofErr w:type="spellStart"/>
      <w:r w:rsidR="00010ABE" w:rsidRPr="00010ABE">
        <w:rPr>
          <w:rFonts w:ascii="Helvetica" w:hAnsi="Helvetica" w:cs="Helvetica"/>
          <w:color w:val="333333"/>
        </w:rPr>
        <w:t>съветници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и </w:t>
      </w:r>
      <w:proofErr w:type="spellStart"/>
      <w:r w:rsidR="00010ABE" w:rsidRPr="00010ABE">
        <w:rPr>
          <w:rFonts w:ascii="Helvetica" w:hAnsi="Helvetica" w:cs="Helvetica"/>
          <w:color w:val="333333"/>
        </w:rPr>
        <w:t>за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</w:t>
      </w:r>
      <w:proofErr w:type="spellStart"/>
      <w:r w:rsidR="00010ABE" w:rsidRPr="00010ABE">
        <w:rPr>
          <w:rFonts w:ascii="Helvetica" w:hAnsi="Helvetica" w:cs="Helvetica"/>
          <w:color w:val="333333"/>
        </w:rPr>
        <w:t>кметове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и </w:t>
      </w:r>
      <w:proofErr w:type="spellStart"/>
      <w:r w:rsidR="00010ABE" w:rsidRPr="00010ABE">
        <w:rPr>
          <w:rFonts w:ascii="Helvetica" w:hAnsi="Helvetica" w:cs="Helvetica"/>
          <w:color w:val="333333"/>
        </w:rPr>
        <w:t>национален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</w:t>
      </w:r>
      <w:proofErr w:type="spellStart"/>
      <w:r w:rsidR="00010ABE" w:rsidRPr="00010ABE">
        <w:rPr>
          <w:rFonts w:ascii="Helvetica" w:hAnsi="Helvetica" w:cs="Helvetica"/>
          <w:color w:val="333333"/>
        </w:rPr>
        <w:t>референдум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, </w:t>
      </w:r>
      <w:proofErr w:type="spellStart"/>
      <w:r w:rsidR="00010ABE" w:rsidRPr="00010ABE">
        <w:rPr>
          <w:rFonts w:ascii="Helvetica" w:hAnsi="Helvetica" w:cs="Helvetica"/>
          <w:color w:val="333333"/>
        </w:rPr>
        <w:t>насрочени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</w:t>
      </w:r>
      <w:proofErr w:type="spellStart"/>
      <w:r w:rsidR="00010ABE" w:rsidRPr="00010ABE">
        <w:rPr>
          <w:rFonts w:ascii="Helvetica" w:hAnsi="Helvetica" w:cs="Helvetica"/>
          <w:color w:val="333333"/>
        </w:rPr>
        <w:t>за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25 </w:t>
      </w:r>
      <w:proofErr w:type="spellStart"/>
      <w:r w:rsidR="00010ABE" w:rsidRPr="00010ABE">
        <w:rPr>
          <w:rFonts w:ascii="Helvetica" w:hAnsi="Helvetica" w:cs="Helvetica"/>
          <w:color w:val="333333"/>
        </w:rPr>
        <w:t>октомври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2015 г.</w:t>
      </w:r>
      <w:r w:rsidR="00D927E9">
        <w:rPr>
          <w:rFonts w:ascii="Helvetica" w:hAnsi="Helvetica" w:cs="Helvetica"/>
          <w:color w:val="333333"/>
          <w:lang w:val="bg-BG"/>
        </w:rPr>
        <w:t xml:space="preserve"> </w:t>
      </w:r>
    </w:p>
    <w:p w:rsidR="00D927E9" w:rsidRPr="00D927E9" w:rsidRDefault="00D927E9" w:rsidP="00010ABE">
      <w:pPr>
        <w:pStyle w:val="NormalWeb"/>
        <w:shd w:val="clear" w:color="auto" w:fill="FFFFFF"/>
        <w:spacing w:before="0" w:beforeAutospacing="0" w:after="96" w:afterAutospacing="0" w:line="192" w:lineRule="atLeast"/>
        <w:rPr>
          <w:rFonts w:ascii="Helvetica" w:hAnsi="Helvetica" w:cs="Helvetica"/>
          <w:color w:val="333333"/>
          <w:lang w:val="bg-BG"/>
        </w:rPr>
      </w:pPr>
    </w:p>
    <w:p w:rsidR="00D927E9" w:rsidRDefault="00D927E9" w:rsidP="00010ABE">
      <w:pPr>
        <w:pStyle w:val="NormalWeb"/>
        <w:shd w:val="clear" w:color="auto" w:fill="FFFFFF"/>
        <w:spacing w:before="0" w:beforeAutospacing="0" w:after="96" w:afterAutospacing="0" w:line="192" w:lineRule="atLeast"/>
        <w:rPr>
          <w:rFonts w:ascii="Helvetica" w:hAnsi="Helvetica" w:cs="Helvetica"/>
          <w:color w:val="333333"/>
          <w:lang w:val="bg-BG"/>
        </w:rPr>
      </w:pPr>
      <w:r>
        <w:rPr>
          <w:rFonts w:ascii="Helvetica" w:hAnsi="Helvetica" w:cs="Helvetica"/>
          <w:color w:val="333333"/>
          <w:lang w:val="bg-BG"/>
        </w:rPr>
        <w:t xml:space="preserve">     </w:t>
      </w:r>
      <w:proofErr w:type="gramStart"/>
      <w:r w:rsidR="00010ABE" w:rsidRPr="00010ABE">
        <w:rPr>
          <w:rFonts w:ascii="Helvetica" w:hAnsi="Helvetica" w:cs="Helvetica"/>
          <w:color w:val="333333"/>
        </w:rPr>
        <w:t xml:space="preserve">В </w:t>
      </w:r>
      <w:proofErr w:type="spellStart"/>
      <w:r w:rsidR="00010ABE" w:rsidRPr="00010ABE">
        <w:rPr>
          <w:rFonts w:ascii="Helvetica" w:hAnsi="Helvetica" w:cs="Helvetica"/>
          <w:color w:val="333333"/>
        </w:rPr>
        <w:t>Общинска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</w:t>
      </w:r>
      <w:proofErr w:type="spellStart"/>
      <w:r w:rsidR="00010ABE" w:rsidRPr="00010ABE">
        <w:rPr>
          <w:rFonts w:ascii="Helvetica" w:hAnsi="Helvetica" w:cs="Helvetica"/>
          <w:color w:val="333333"/>
        </w:rPr>
        <w:t>избирателна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</w:t>
      </w:r>
      <w:proofErr w:type="spellStart"/>
      <w:r w:rsidR="00010ABE" w:rsidRPr="00010ABE">
        <w:rPr>
          <w:rFonts w:ascii="Helvetica" w:hAnsi="Helvetica" w:cs="Helvetica"/>
          <w:color w:val="333333"/>
        </w:rPr>
        <w:t>комисия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</w:t>
      </w:r>
      <w:proofErr w:type="spellStart"/>
      <w:r w:rsidR="00010ABE" w:rsidRPr="00010ABE">
        <w:rPr>
          <w:rFonts w:ascii="Helvetica" w:hAnsi="Helvetica" w:cs="Helvetica"/>
          <w:color w:val="333333"/>
        </w:rPr>
        <w:t>гр</w:t>
      </w:r>
      <w:proofErr w:type="spellEnd"/>
      <w:r w:rsidR="00010ABE" w:rsidRPr="00010ABE">
        <w:rPr>
          <w:rFonts w:ascii="Helvetica" w:hAnsi="Helvetica" w:cs="Helvetica"/>
          <w:color w:val="333333"/>
        </w:rPr>
        <w:t>.</w:t>
      </w:r>
      <w:r w:rsidR="00010ABE">
        <w:rPr>
          <w:rFonts w:ascii="Helvetica" w:hAnsi="Helvetica" w:cs="Helvetica"/>
          <w:color w:val="333333"/>
          <w:lang w:val="bg-BG"/>
        </w:rPr>
        <w:t>Джебел</w:t>
      </w:r>
      <w:r w:rsidR="00010ABE" w:rsidRPr="00010ABE">
        <w:rPr>
          <w:rFonts w:ascii="Helvetica" w:hAnsi="Helvetica" w:cs="Helvetica"/>
          <w:color w:val="333333"/>
        </w:rPr>
        <w:t xml:space="preserve"> е </w:t>
      </w:r>
      <w:proofErr w:type="spellStart"/>
      <w:r w:rsidR="00010ABE" w:rsidRPr="00010ABE">
        <w:rPr>
          <w:rFonts w:ascii="Helvetica" w:hAnsi="Helvetica" w:cs="Helvetica"/>
          <w:color w:val="333333"/>
        </w:rPr>
        <w:t>постъпила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  <w:lang w:val="bg-BG"/>
        </w:rPr>
        <w:t>предложения за промяна в състава на Секционно избирателната комисия от партия „БСП”.</w:t>
      </w:r>
      <w:proofErr w:type="gramEnd"/>
      <w:r>
        <w:rPr>
          <w:rFonts w:ascii="Helvetica" w:hAnsi="Helvetica" w:cs="Helvetica"/>
          <w:color w:val="333333"/>
          <w:lang w:val="bg-BG"/>
        </w:rPr>
        <w:t xml:space="preserve">            </w:t>
      </w:r>
    </w:p>
    <w:p w:rsidR="00010ABE" w:rsidRPr="00010ABE" w:rsidRDefault="00D927E9" w:rsidP="00010ABE">
      <w:pPr>
        <w:pStyle w:val="NormalWeb"/>
        <w:shd w:val="clear" w:color="auto" w:fill="FFFFFF"/>
        <w:spacing w:before="0" w:beforeAutospacing="0" w:after="96" w:afterAutospacing="0" w:line="192" w:lineRule="atLeast"/>
        <w:rPr>
          <w:rFonts w:ascii="Helvetica" w:hAnsi="Helvetica" w:cs="Helvetica"/>
          <w:color w:val="333333"/>
        </w:rPr>
      </w:pPr>
      <w:r w:rsidRPr="00010ABE">
        <w:rPr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  <w:lang w:val="bg-BG"/>
        </w:rPr>
        <w:t xml:space="preserve"> </w:t>
      </w:r>
      <w:proofErr w:type="spellStart"/>
      <w:proofErr w:type="gramStart"/>
      <w:r w:rsidR="00010ABE" w:rsidRPr="00010ABE">
        <w:rPr>
          <w:rFonts w:ascii="Helvetica" w:hAnsi="Helvetica" w:cs="Helvetica"/>
          <w:color w:val="333333"/>
        </w:rPr>
        <w:t>На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</w:t>
      </w:r>
      <w:proofErr w:type="spellStart"/>
      <w:r w:rsidR="00010ABE" w:rsidRPr="00010ABE">
        <w:rPr>
          <w:rFonts w:ascii="Helvetica" w:hAnsi="Helvetica" w:cs="Helvetica"/>
          <w:color w:val="333333"/>
        </w:rPr>
        <w:t>основание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</w:t>
      </w:r>
      <w:proofErr w:type="spellStart"/>
      <w:r w:rsidR="00010ABE" w:rsidRPr="00010ABE">
        <w:rPr>
          <w:rFonts w:ascii="Helvetica" w:hAnsi="Helvetica" w:cs="Helvetica"/>
          <w:color w:val="333333"/>
        </w:rPr>
        <w:t>чл</w:t>
      </w:r>
      <w:proofErr w:type="spellEnd"/>
      <w:r w:rsidR="00010ABE" w:rsidRPr="00010ABE">
        <w:rPr>
          <w:rFonts w:ascii="Helvetica" w:hAnsi="Helvetica" w:cs="Helvetica"/>
          <w:color w:val="333333"/>
        </w:rPr>
        <w:t>.</w:t>
      </w:r>
      <w:proofErr w:type="gramEnd"/>
      <w:r w:rsidR="00010ABE" w:rsidRPr="00010ABE">
        <w:rPr>
          <w:rFonts w:ascii="Helvetica" w:hAnsi="Helvetica" w:cs="Helvetica"/>
          <w:color w:val="333333"/>
        </w:rPr>
        <w:t xml:space="preserve"> </w:t>
      </w:r>
      <w:proofErr w:type="gramStart"/>
      <w:r w:rsidR="00010ABE" w:rsidRPr="00010ABE">
        <w:rPr>
          <w:rFonts w:ascii="Helvetica" w:hAnsi="Helvetica" w:cs="Helvetica"/>
          <w:color w:val="333333"/>
        </w:rPr>
        <w:t xml:space="preserve">87, </w:t>
      </w:r>
      <w:proofErr w:type="spellStart"/>
      <w:r w:rsidR="00010ABE" w:rsidRPr="00010ABE">
        <w:rPr>
          <w:rFonts w:ascii="Helvetica" w:hAnsi="Helvetica" w:cs="Helvetica"/>
          <w:color w:val="333333"/>
        </w:rPr>
        <w:t>ал</w:t>
      </w:r>
      <w:proofErr w:type="spellEnd"/>
      <w:r w:rsidR="00010ABE" w:rsidRPr="00010ABE">
        <w:rPr>
          <w:rFonts w:ascii="Helvetica" w:hAnsi="Helvetica" w:cs="Helvetica"/>
          <w:color w:val="333333"/>
        </w:rPr>
        <w:t>.</w:t>
      </w:r>
      <w:proofErr w:type="gramEnd"/>
      <w:r w:rsidR="00010ABE" w:rsidRPr="00010ABE">
        <w:rPr>
          <w:rFonts w:ascii="Helvetica" w:hAnsi="Helvetica" w:cs="Helvetica"/>
          <w:color w:val="333333"/>
        </w:rPr>
        <w:t xml:space="preserve"> 1, т. 1 и т.6 </w:t>
      </w:r>
      <w:proofErr w:type="spellStart"/>
      <w:r w:rsidR="00010ABE" w:rsidRPr="00010ABE">
        <w:rPr>
          <w:rFonts w:ascii="Helvetica" w:hAnsi="Helvetica" w:cs="Helvetica"/>
          <w:color w:val="333333"/>
        </w:rPr>
        <w:t>от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ИК</w:t>
      </w:r>
      <w:proofErr w:type="gramStart"/>
      <w:r w:rsidR="00010ABE" w:rsidRPr="00010ABE">
        <w:rPr>
          <w:rFonts w:ascii="Helvetica" w:hAnsi="Helvetica" w:cs="Helvetica"/>
          <w:color w:val="333333"/>
        </w:rPr>
        <w:t>, ,</w:t>
      </w:r>
      <w:proofErr w:type="gramEnd"/>
      <w:r w:rsidR="00010ABE" w:rsidRPr="00010ABE">
        <w:rPr>
          <w:rFonts w:ascii="Helvetica" w:hAnsi="Helvetica" w:cs="Helvetica"/>
          <w:color w:val="333333"/>
        </w:rPr>
        <w:t xml:space="preserve"> </w:t>
      </w:r>
      <w:proofErr w:type="spellStart"/>
      <w:r w:rsidR="00010ABE" w:rsidRPr="00010ABE">
        <w:rPr>
          <w:rFonts w:ascii="Helvetica" w:hAnsi="Helvetica" w:cs="Helvetica"/>
          <w:color w:val="333333"/>
        </w:rPr>
        <w:t>във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</w:t>
      </w:r>
      <w:proofErr w:type="spellStart"/>
      <w:r w:rsidR="00010ABE" w:rsidRPr="00010ABE">
        <w:rPr>
          <w:rFonts w:ascii="Helvetica" w:hAnsi="Helvetica" w:cs="Helvetica"/>
          <w:color w:val="333333"/>
        </w:rPr>
        <w:t>връзка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с </w:t>
      </w:r>
      <w:proofErr w:type="spellStart"/>
      <w:r w:rsidR="00010ABE" w:rsidRPr="00010ABE">
        <w:rPr>
          <w:rFonts w:ascii="Helvetica" w:hAnsi="Helvetica" w:cs="Helvetica"/>
          <w:color w:val="333333"/>
        </w:rPr>
        <w:t>Решение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N 1984-МИ/НР </w:t>
      </w:r>
      <w:proofErr w:type="spellStart"/>
      <w:r w:rsidR="00010ABE" w:rsidRPr="00010ABE">
        <w:rPr>
          <w:rFonts w:ascii="Helvetica" w:hAnsi="Helvetica" w:cs="Helvetica"/>
          <w:color w:val="333333"/>
        </w:rPr>
        <w:t>от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08.09.2015 </w:t>
      </w:r>
      <w:proofErr w:type="spellStart"/>
      <w:r w:rsidR="00010ABE" w:rsidRPr="00010ABE">
        <w:rPr>
          <w:rFonts w:ascii="Helvetica" w:hAnsi="Helvetica" w:cs="Helvetica"/>
          <w:color w:val="333333"/>
        </w:rPr>
        <w:t>на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ЦИК, </w:t>
      </w:r>
      <w:proofErr w:type="spellStart"/>
      <w:r w:rsidR="00010ABE" w:rsidRPr="00010ABE">
        <w:rPr>
          <w:rFonts w:ascii="Helvetica" w:hAnsi="Helvetica" w:cs="Helvetica"/>
          <w:color w:val="333333"/>
        </w:rPr>
        <w:t>Общинската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</w:t>
      </w:r>
      <w:proofErr w:type="spellStart"/>
      <w:r w:rsidR="00010ABE" w:rsidRPr="00010ABE">
        <w:rPr>
          <w:rFonts w:ascii="Helvetica" w:hAnsi="Helvetica" w:cs="Helvetica"/>
          <w:color w:val="333333"/>
        </w:rPr>
        <w:t>избирателна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</w:t>
      </w:r>
      <w:proofErr w:type="spellStart"/>
      <w:r w:rsidR="00010ABE" w:rsidRPr="00010ABE">
        <w:rPr>
          <w:rFonts w:ascii="Helvetica" w:hAnsi="Helvetica" w:cs="Helvetica"/>
          <w:color w:val="333333"/>
        </w:rPr>
        <w:t>комисия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</w:t>
      </w:r>
      <w:r w:rsidR="007C654D">
        <w:rPr>
          <w:rFonts w:ascii="Helvetica" w:hAnsi="Helvetica" w:cs="Helvetica"/>
          <w:color w:val="333333"/>
          <w:lang w:val="bg-BG"/>
        </w:rPr>
        <w:t>ДЖЕБЕЛ</w:t>
      </w:r>
      <w:r w:rsidR="00010ABE" w:rsidRPr="00010ABE">
        <w:rPr>
          <w:rFonts w:ascii="Helvetica" w:hAnsi="Helvetica" w:cs="Helvetica"/>
          <w:color w:val="333333"/>
        </w:rPr>
        <w:t> </w:t>
      </w:r>
    </w:p>
    <w:p w:rsidR="00010ABE" w:rsidRDefault="00010ABE" w:rsidP="00010ABE">
      <w:pPr>
        <w:pStyle w:val="NormalWeb"/>
        <w:shd w:val="clear" w:color="auto" w:fill="FFFFFF"/>
        <w:spacing w:before="0" w:beforeAutospacing="0" w:after="96" w:afterAutospacing="0" w:line="192" w:lineRule="atLeast"/>
        <w:rPr>
          <w:rStyle w:val="Strong"/>
          <w:rFonts w:ascii="Helvetica" w:hAnsi="Helvetica" w:cs="Helvetica"/>
          <w:color w:val="333333"/>
        </w:rPr>
      </w:pPr>
      <w:r>
        <w:rPr>
          <w:rStyle w:val="Strong"/>
          <w:rFonts w:ascii="Helvetica" w:hAnsi="Helvetica" w:cs="Helvetica"/>
          <w:color w:val="333333"/>
        </w:rPr>
        <w:t xml:space="preserve">                                                            </w:t>
      </w:r>
      <w:r w:rsidRPr="00010ABE">
        <w:rPr>
          <w:rStyle w:val="Strong"/>
          <w:rFonts w:ascii="Helvetica" w:hAnsi="Helvetica" w:cs="Helvetica"/>
          <w:color w:val="333333"/>
        </w:rPr>
        <w:t>Р Е Ш И:</w:t>
      </w:r>
    </w:p>
    <w:p w:rsidR="00010ABE" w:rsidRPr="00010ABE" w:rsidRDefault="00010ABE" w:rsidP="00010ABE">
      <w:pPr>
        <w:pStyle w:val="NormalWeb"/>
        <w:shd w:val="clear" w:color="auto" w:fill="FFFFFF"/>
        <w:spacing w:before="0" w:beforeAutospacing="0" w:after="96" w:afterAutospacing="0" w:line="192" w:lineRule="atLeast"/>
        <w:rPr>
          <w:rFonts w:ascii="Helvetica" w:hAnsi="Helvetica" w:cs="Helvetica"/>
          <w:color w:val="333333"/>
        </w:rPr>
      </w:pPr>
    </w:p>
    <w:p w:rsidR="00010ABE" w:rsidRDefault="00D01FD7" w:rsidP="00010ABE">
      <w:pPr>
        <w:pStyle w:val="NormalWeb"/>
        <w:shd w:val="clear" w:color="auto" w:fill="FFFFFF"/>
        <w:spacing w:before="0" w:beforeAutospacing="0" w:after="96" w:afterAutospacing="0" w:line="192" w:lineRule="atLeast"/>
        <w:rPr>
          <w:rFonts w:ascii="Helvetica" w:hAnsi="Helvetica" w:cs="Helvetica"/>
          <w:color w:val="333333"/>
          <w:lang w:val="bg-BG"/>
        </w:rPr>
      </w:pPr>
      <w:r>
        <w:rPr>
          <w:rFonts w:ascii="Helvetica" w:hAnsi="Helvetica" w:cs="Helvetica"/>
          <w:color w:val="333333"/>
        </w:rPr>
        <w:t xml:space="preserve">     </w:t>
      </w:r>
      <w:proofErr w:type="spellStart"/>
      <w:r>
        <w:rPr>
          <w:rFonts w:ascii="Helvetica" w:hAnsi="Helvetica" w:cs="Helvetica"/>
          <w:color w:val="333333"/>
        </w:rPr>
        <w:t>Променя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състава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на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Секци</w:t>
      </w:r>
      <w:proofErr w:type="spellEnd"/>
      <w:r>
        <w:rPr>
          <w:rFonts w:ascii="Helvetica" w:hAnsi="Helvetica" w:cs="Helvetica"/>
          <w:color w:val="333333"/>
          <w:lang w:val="bg-BG"/>
        </w:rPr>
        <w:t>и</w:t>
      </w:r>
      <w:r w:rsidR="00010ABE">
        <w:rPr>
          <w:rFonts w:ascii="Helvetica" w:hAnsi="Helvetica" w:cs="Helvetica"/>
          <w:color w:val="333333"/>
        </w:rPr>
        <w:t xml:space="preserve"> </w:t>
      </w:r>
      <w:r w:rsidR="00D927E9">
        <w:rPr>
          <w:rFonts w:ascii="Helvetica" w:hAnsi="Helvetica" w:cs="Helvetica"/>
          <w:color w:val="333333"/>
        </w:rPr>
        <w:t>N</w:t>
      </w:r>
      <w:r w:rsidR="007C654D">
        <w:rPr>
          <w:rFonts w:ascii="Helvetica" w:hAnsi="Helvetica" w:cs="Helvetica"/>
          <w:color w:val="333333"/>
        </w:rPr>
        <w:t>42</w:t>
      </w:r>
      <w:r w:rsidR="00010ABE" w:rsidRPr="00010ABE">
        <w:rPr>
          <w:rFonts w:ascii="Helvetica" w:hAnsi="Helvetica" w:cs="Helvetica"/>
          <w:color w:val="333333"/>
        </w:rPr>
        <w:t xml:space="preserve"> </w:t>
      </w:r>
      <w:proofErr w:type="spellStart"/>
      <w:r w:rsidR="00010ABE" w:rsidRPr="00010ABE">
        <w:rPr>
          <w:rFonts w:ascii="Helvetica" w:hAnsi="Helvetica" w:cs="Helvetica"/>
          <w:color w:val="333333"/>
        </w:rPr>
        <w:t>на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</w:t>
      </w:r>
      <w:proofErr w:type="spellStart"/>
      <w:r w:rsidR="00010ABE" w:rsidRPr="00010ABE">
        <w:rPr>
          <w:rFonts w:ascii="Helvetica" w:hAnsi="Helvetica" w:cs="Helvetica"/>
          <w:color w:val="333333"/>
        </w:rPr>
        <w:t>територията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</w:t>
      </w:r>
      <w:proofErr w:type="spellStart"/>
      <w:r w:rsidR="00010ABE" w:rsidRPr="00010ABE">
        <w:rPr>
          <w:rFonts w:ascii="Helvetica" w:hAnsi="Helvetica" w:cs="Helvetica"/>
          <w:color w:val="333333"/>
        </w:rPr>
        <w:t>на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</w:t>
      </w:r>
      <w:proofErr w:type="spellStart"/>
      <w:r w:rsidR="00010ABE" w:rsidRPr="00010ABE">
        <w:rPr>
          <w:rFonts w:ascii="Helvetica" w:hAnsi="Helvetica" w:cs="Helvetica"/>
          <w:color w:val="333333"/>
        </w:rPr>
        <w:t>гр</w:t>
      </w:r>
      <w:proofErr w:type="spellEnd"/>
      <w:r w:rsidR="00010ABE" w:rsidRPr="00010ABE">
        <w:rPr>
          <w:rFonts w:ascii="Helvetica" w:hAnsi="Helvetica" w:cs="Helvetica"/>
          <w:color w:val="333333"/>
        </w:rPr>
        <w:t>.</w:t>
      </w:r>
      <w:r w:rsidR="00010ABE">
        <w:rPr>
          <w:rFonts w:ascii="Helvetica" w:hAnsi="Helvetica" w:cs="Helvetica"/>
          <w:color w:val="333333"/>
          <w:lang w:val="bg-BG"/>
        </w:rPr>
        <w:t>Джебел</w:t>
      </w:r>
      <w:r w:rsidR="00010ABE" w:rsidRPr="00010ABE">
        <w:rPr>
          <w:rFonts w:ascii="Helvetica" w:hAnsi="Helvetica" w:cs="Helvetica"/>
          <w:color w:val="333333"/>
        </w:rPr>
        <w:t xml:space="preserve"> </w:t>
      </w:r>
      <w:proofErr w:type="spellStart"/>
      <w:r w:rsidR="00010ABE" w:rsidRPr="00010ABE">
        <w:rPr>
          <w:rFonts w:ascii="Helvetica" w:hAnsi="Helvetica" w:cs="Helvetica"/>
          <w:color w:val="333333"/>
        </w:rPr>
        <w:t>за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</w:t>
      </w:r>
      <w:proofErr w:type="spellStart"/>
      <w:r w:rsidR="00010ABE" w:rsidRPr="00010ABE">
        <w:rPr>
          <w:rFonts w:ascii="Helvetica" w:hAnsi="Helvetica" w:cs="Helvetica"/>
          <w:color w:val="333333"/>
        </w:rPr>
        <w:t>изборите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</w:t>
      </w:r>
      <w:proofErr w:type="spellStart"/>
      <w:r w:rsidR="00010ABE" w:rsidRPr="00010ABE">
        <w:rPr>
          <w:rFonts w:ascii="Helvetica" w:hAnsi="Helvetica" w:cs="Helvetica"/>
          <w:color w:val="333333"/>
        </w:rPr>
        <w:t>за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</w:t>
      </w:r>
      <w:proofErr w:type="spellStart"/>
      <w:r w:rsidR="00010ABE" w:rsidRPr="00010ABE">
        <w:rPr>
          <w:rFonts w:ascii="Helvetica" w:hAnsi="Helvetica" w:cs="Helvetica"/>
          <w:color w:val="333333"/>
        </w:rPr>
        <w:t>общински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</w:t>
      </w:r>
      <w:proofErr w:type="spellStart"/>
      <w:r w:rsidR="00010ABE" w:rsidRPr="00010ABE">
        <w:rPr>
          <w:rFonts w:ascii="Helvetica" w:hAnsi="Helvetica" w:cs="Helvetica"/>
          <w:color w:val="333333"/>
        </w:rPr>
        <w:t>съветници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и </w:t>
      </w:r>
      <w:proofErr w:type="spellStart"/>
      <w:r w:rsidR="00010ABE" w:rsidRPr="00010ABE">
        <w:rPr>
          <w:rFonts w:ascii="Helvetica" w:hAnsi="Helvetica" w:cs="Helvetica"/>
          <w:color w:val="333333"/>
        </w:rPr>
        <w:t>за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</w:t>
      </w:r>
      <w:proofErr w:type="spellStart"/>
      <w:r w:rsidR="00010ABE" w:rsidRPr="00010ABE">
        <w:rPr>
          <w:rFonts w:ascii="Helvetica" w:hAnsi="Helvetica" w:cs="Helvetica"/>
          <w:color w:val="333333"/>
        </w:rPr>
        <w:t>кметове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и </w:t>
      </w:r>
      <w:proofErr w:type="spellStart"/>
      <w:r w:rsidR="00010ABE" w:rsidRPr="00010ABE">
        <w:rPr>
          <w:rFonts w:ascii="Helvetica" w:hAnsi="Helvetica" w:cs="Helvetica"/>
          <w:color w:val="333333"/>
        </w:rPr>
        <w:t>национален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</w:t>
      </w:r>
      <w:proofErr w:type="spellStart"/>
      <w:r w:rsidR="00010ABE" w:rsidRPr="00010ABE">
        <w:rPr>
          <w:rFonts w:ascii="Helvetica" w:hAnsi="Helvetica" w:cs="Helvetica"/>
          <w:color w:val="333333"/>
        </w:rPr>
        <w:t>референдум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, </w:t>
      </w:r>
      <w:proofErr w:type="spellStart"/>
      <w:r w:rsidR="00010ABE" w:rsidRPr="00010ABE">
        <w:rPr>
          <w:rFonts w:ascii="Helvetica" w:hAnsi="Helvetica" w:cs="Helvetica"/>
          <w:color w:val="333333"/>
        </w:rPr>
        <w:t>насрочени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</w:t>
      </w:r>
      <w:proofErr w:type="spellStart"/>
      <w:r w:rsidR="00010ABE" w:rsidRPr="00010ABE">
        <w:rPr>
          <w:rFonts w:ascii="Helvetica" w:hAnsi="Helvetica" w:cs="Helvetica"/>
          <w:color w:val="333333"/>
        </w:rPr>
        <w:t>за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25 </w:t>
      </w:r>
      <w:proofErr w:type="spellStart"/>
      <w:r w:rsidR="00010ABE" w:rsidRPr="00010ABE">
        <w:rPr>
          <w:rFonts w:ascii="Helvetica" w:hAnsi="Helvetica" w:cs="Helvetica"/>
          <w:color w:val="333333"/>
        </w:rPr>
        <w:t>октомври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2015 г., </w:t>
      </w:r>
      <w:proofErr w:type="spellStart"/>
      <w:r w:rsidR="00010ABE" w:rsidRPr="00010ABE">
        <w:rPr>
          <w:rFonts w:ascii="Helvetica" w:hAnsi="Helvetica" w:cs="Helvetica"/>
          <w:color w:val="333333"/>
        </w:rPr>
        <w:t>както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</w:t>
      </w:r>
      <w:proofErr w:type="spellStart"/>
      <w:r w:rsidR="00010ABE" w:rsidRPr="00010ABE">
        <w:rPr>
          <w:rFonts w:ascii="Helvetica" w:hAnsi="Helvetica" w:cs="Helvetica"/>
          <w:color w:val="333333"/>
        </w:rPr>
        <w:t>следва</w:t>
      </w:r>
      <w:proofErr w:type="spellEnd"/>
      <w:r w:rsidR="00010ABE" w:rsidRPr="00010ABE">
        <w:rPr>
          <w:rFonts w:ascii="Helvetica" w:hAnsi="Helvetica" w:cs="Helvetica"/>
          <w:color w:val="333333"/>
        </w:rPr>
        <w:t>: </w:t>
      </w:r>
    </w:p>
    <w:p w:rsidR="00D01FD7" w:rsidRPr="00D01FD7" w:rsidRDefault="00D01FD7" w:rsidP="00010ABE">
      <w:pPr>
        <w:pStyle w:val="NormalWeb"/>
        <w:shd w:val="clear" w:color="auto" w:fill="FFFFFF"/>
        <w:spacing w:before="0" w:beforeAutospacing="0" w:after="96" w:afterAutospacing="0" w:line="192" w:lineRule="atLeast"/>
        <w:rPr>
          <w:rFonts w:ascii="Helvetica" w:hAnsi="Helvetica" w:cs="Helvetica"/>
          <w:color w:val="333333"/>
          <w:lang w:val="bg-BG"/>
        </w:rPr>
      </w:pPr>
    </w:p>
    <w:p w:rsidR="00D927E9" w:rsidRDefault="00D927E9" w:rsidP="00010ABE">
      <w:pPr>
        <w:pStyle w:val="NormalWeb"/>
        <w:shd w:val="clear" w:color="auto" w:fill="FFFFFF"/>
        <w:spacing w:before="0" w:beforeAutospacing="0" w:after="96" w:afterAutospacing="0" w:line="192" w:lineRule="atLeast"/>
        <w:rPr>
          <w:rFonts w:ascii="Helvetica" w:hAnsi="Helvetica" w:cs="Helvetica"/>
          <w:color w:val="333333"/>
          <w:lang w:val="bg-BG"/>
        </w:rPr>
      </w:pPr>
      <w:r>
        <w:rPr>
          <w:rFonts w:ascii="Helvetica" w:hAnsi="Helvetica" w:cs="Helvetica"/>
          <w:color w:val="333333"/>
          <w:lang w:val="bg-BG"/>
        </w:rPr>
        <w:t xml:space="preserve">  </w:t>
      </w:r>
      <w:proofErr w:type="spellStart"/>
      <w:r w:rsidR="00010ABE" w:rsidRPr="00010ABE">
        <w:rPr>
          <w:rFonts w:ascii="Helvetica" w:hAnsi="Helvetica" w:cs="Helvetica"/>
          <w:color w:val="333333"/>
        </w:rPr>
        <w:t>Заменя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</w:t>
      </w:r>
      <w:r w:rsidR="007C654D">
        <w:rPr>
          <w:rFonts w:ascii="Helvetica" w:hAnsi="Helvetica" w:cs="Helvetica"/>
          <w:color w:val="333333"/>
          <w:lang w:val="bg-BG"/>
        </w:rPr>
        <w:t>МИНЧО СЕВДАЛИНОВ БЛАГОЕВ</w:t>
      </w:r>
      <w:r w:rsidR="007C654D">
        <w:rPr>
          <w:rFonts w:ascii="Helvetica" w:hAnsi="Helvetica" w:cs="Helvetica"/>
          <w:color w:val="333333"/>
        </w:rPr>
        <w:t xml:space="preserve"> </w:t>
      </w:r>
      <w:r w:rsidR="00010ABE" w:rsidRPr="00010ABE">
        <w:rPr>
          <w:rFonts w:ascii="Helvetica" w:hAnsi="Helvetica" w:cs="Helvetica"/>
          <w:color w:val="333333"/>
        </w:rPr>
        <w:t xml:space="preserve"> с </w:t>
      </w:r>
      <w:r w:rsidR="007C654D">
        <w:rPr>
          <w:rFonts w:ascii="Helvetica" w:hAnsi="Helvetica" w:cs="Helvetica"/>
          <w:color w:val="333333"/>
          <w:lang w:val="bg-BG"/>
        </w:rPr>
        <w:t>ВЕСЕЛКА МИТКОВА ДАСКАЛАВО</w:t>
      </w:r>
      <w:r w:rsidR="007C654D">
        <w:rPr>
          <w:rFonts w:ascii="Helvetica" w:hAnsi="Helvetica" w:cs="Helvetica"/>
          <w:color w:val="333333"/>
        </w:rPr>
        <w:t xml:space="preserve"> </w:t>
      </w:r>
      <w:r w:rsidR="00010ABE" w:rsidRPr="00010ABE">
        <w:rPr>
          <w:rFonts w:ascii="Helvetica" w:hAnsi="Helvetica" w:cs="Helvetica"/>
          <w:color w:val="333333"/>
        </w:rPr>
        <w:t xml:space="preserve">, </w:t>
      </w:r>
      <w:proofErr w:type="spellStart"/>
      <w:r w:rsidR="00010ABE" w:rsidRPr="00010ABE">
        <w:rPr>
          <w:rFonts w:ascii="Helvetica" w:hAnsi="Helvetica" w:cs="Helvetica"/>
          <w:color w:val="333333"/>
        </w:rPr>
        <w:t>предложена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</w:t>
      </w:r>
      <w:proofErr w:type="spellStart"/>
      <w:r w:rsidR="00010ABE" w:rsidRPr="00010ABE">
        <w:rPr>
          <w:rFonts w:ascii="Helvetica" w:hAnsi="Helvetica" w:cs="Helvetica"/>
          <w:color w:val="333333"/>
        </w:rPr>
        <w:t>от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</w:t>
      </w:r>
      <w:r w:rsidR="00010ABE">
        <w:rPr>
          <w:rFonts w:ascii="Helvetica" w:hAnsi="Helvetica" w:cs="Helvetica"/>
          <w:color w:val="333333"/>
          <w:lang w:val="bg-BG"/>
        </w:rPr>
        <w:t xml:space="preserve">БСП </w:t>
      </w:r>
      <w:proofErr w:type="spellStart"/>
      <w:r w:rsidR="00010ABE" w:rsidRPr="00010ABE">
        <w:rPr>
          <w:rFonts w:ascii="Helvetica" w:hAnsi="Helvetica" w:cs="Helvetica"/>
          <w:color w:val="333333"/>
        </w:rPr>
        <w:t>като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</w:t>
      </w:r>
      <w:r w:rsidR="007C654D">
        <w:rPr>
          <w:rFonts w:ascii="Helvetica" w:hAnsi="Helvetica" w:cs="Helvetica"/>
          <w:color w:val="333333"/>
          <w:lang w:val="bg-BG"/>
        </w:rPr>
        <w:t xml:space="preserve"> Зам.</w:t>
      </w:r>
      <w:r w:rsidR="00010ABE">
        <w:rPr>
          <w:rFonts w:ascii="Helvetica" w:hAnsi="Helvetica" w:cs="Helvetica"/>
          <w:color w:val="333333"/>
          <w:lang w:val="bg-BG"/>
        </w:rPr>
        <w:t>Председател</w:t>
      </w:r>
      <w:r w:rsidR="00010ABE">
        <w:rPr>
          <w:rFonts w:ascii="Helvetica" w:hAnsi="Helvetica" w:cs="Helvetica"/>
          <w:color w:val="333333"/>
        </w:rPr>
        <w:t xml:space="preserve"> </w:t>
      </w:r>
      <w:proofErr w:type="spellStart"/>
      <w:r w:rsidR="00010ABE">
        <w:rPr>
          <w:rFonts w:ascii="Helvetica" w:hAnsi="Helvetica" w:cs="Helvetica"/>
          <w:color w:val="333333"/>
        </w:rPr>
        <w:t>на</w:t>
      </w:r>
      <w:proofErr w:type="spellEnd"/>
      <w:r w:rsidR="00010ABE">
        <w:rPr>
          <w:rFonts w:ascii="Helvetica" w:hAnsi="Helvetica" w:cs="Helvetica"/>
          <w:color w:val="333333"/>
        </w:rPr>
        <w:t xml:space="preserve"> </w:t>
      </w:r>
      <w:proofErr w:type="spellStart"/>
      <w:r w:rsidR="00010ABE">
        <w:rPr>
          <w:rFonts w:ascii="Helvetica" w:hAnsi="Helvetica" w:cs="Helvetica"/>
          <w:color w:val="333333"/>
        </w:rPr>
        <w:t>Секция</w:t>
      </w:r>
      <w:proofErr w:type="spellEnd"/>
      <w:r w:rsidR="00010ABE">
        <w:rPr>
          <w:rFonts w:ascii="Helvetica" w:hAnsi="Helvetica" w:cs="Helvetica"/>
          <w:color w:val="333333"/>
        </w:rPr>
        <w:t xml:space="preserve"> N</w:t>
      </w:r>
      <w:r w:rsidR="007C654D">
        <w:rPr>
          <w:rFonts w:ascii="Helvetica" w:hAnsi="Helvetica" w:cs="Helvetica"/>
          <w:color w:val="333333"/>
          <w:lang w:val="bg-BG"/>
        </w:rPr>
        <w:t>42</w:t>
      </w:r>
      <w:r w:rsidR="00010ABE" w:rsidRPr="00010ABE">
        <w:rPr>
          <w:rFonts w:ascii="Helvetica" w:hAnsi="Helvetica" w:cs="Helvetica"/>
          <w:color w:val="333333"/>
        </w:rPr>
        <w:t xml:space="preserve"> </w:t>
      </w:r>
      <w:proofErr w:type="spellStart"/>
      <w:r w:rsidR="00010ABE" w:rsidRPr="00010ABE">
        <w:rPr>
          <w:rFonts w:ascii="Helvetica" w:hAnsi="Helvetica" w:cs="Helvetica"/>
          <w:color w:val="333333"/>
        </w:rPr>
        <w:t>на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</w:t>
      </w:r>
      <w:proofErr w:type="spellStart"/>
      <w:r w:rsidR="00010ABE" w:rsidRPr="00010ABE">
        <w:rPr>
          <w:rFonts w:ascii="Helvetica" w:hAnsi="Helvetica" w:cs="Helvetica"/>
          <w:color w:val="333333"/>
        </w:rPr>
        <w:t>територията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</w:t>
      </w:r>
      <w:proofErr w:type="spellStart"/>
      <w:r w:rsidR="00010ABE" w:rsidRPr="00010ABE">
        <w:rPr>
          <w:rFonts w:ascii="Helvetica" w:hAnsi="Helvetica" w:cs="Helvetica"/>
          <w:color w:val="333333"/>
        </w:rPr>
        <w:t>на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</w:t>
      </w:r>
      <w:proofErr w:type="spellStart"/>
      <w:r w:rsidR="00010ABE" w:rsidRPr="00010ABE">
        <w:rPr>
          <w:rFonts w:ascii="Helvetica" w:hAnsi="Helvetica" w:cs="Helvetica"/>
          <w:color w:val="333333"/>
        </w:rPr>
        <w:t>гр</w:t>
      </w:r>
      <w:proofErr w:type="spellEnd"/>
      <w:r w:rsidR="00010ABE" w:rsidRPr="00010ABE">
        <w:rPr>
          <w:rFonts w:ascii="Helvetica" w:hAnsi="Helvetica" w:cs="Helvetica"/>
          <w:color w:val="333333"/>
        </w:rPr>
        <w:t>.</w:t>
      </w:r>
      <w:r w:rsidR="00010ABE">
        <w:rPr>
          <w:rFonts w:ascii="Helvetica" w:hAnsi="Helvetica" w:cs="Helvetica"/>
          <w:color w:val="333333"/>
          <w:lang w:val="bg-BG"/>
        </w:rPr>
        <w:t>Джебел</w:t>
      </w:r>
      <w:r w:rsidR="00010ABE" w:rsidRPr="00010ABE">
        <w:rPr>
          <w:rFonts w:ascii="Helvetica" w:hAnsi="Helvetica" w:cs="Helvetica"/>
          <w:color w:val="333333"/>
        </w:rPr>
        <w:t xml:space="preserve"> </w:t>
      </w:r>
      <w:proofErr w:type="spellStart"/>
      <w:r w:rsidR="00010ABE" w:rsidRPr="00010ABE">
        <w:rPr>
          <w:rFonts w:ascii="Helvetica" w:hAnsi="Helvetica" w:cs="Helvetica"/>
          <w:color w:val="333333"/>
        </w:rPr>
        <w:t>за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</w:t>
      </w:r>
      <w:proofErr w:type="spellStart"/>
      <w:r w:rsidR="00010ABE" w:rsidRPr="00010ABE">
        <w:rPr>
          <w:rFonts w:ascii="Helvetica" w:hAnsi="Helvetica" w:cs="Helvetica"/>
          <w:color w:val="333333"/>
        </w:rPr>
        <w:t>изборите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</w:t>
      </w:r>
      <w:proofErr w:type="spellStart"/>
      <w:r w:rsidR="00010ABE" w:rsidRPr="00010ABE">
        <w:rPr>
          <w:rFonts w:ascii="Helvetica" w:hAnsi="Helvetica" w:cs="Helvetica"/>
          <w:color w:val="333333"/>
        </w:rPr>
        <w:t>за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</w:t>
      </w:r>
      <w:proofErr w:type="spellStart"/>
      <w:r w:rsidR="00010ABE" w:rsidRPr="00010ABE">
        <w:rPr>
          <w:rFonts w:ascii="Helvetica" w:hAnsi="Helvetica" w:cs="Helvetica"/>
          <w:color w:val="333333"/>
        </w:rPr>
        <w:t>общински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</w:t>
      </w:r>
      <w:proofErr w:type="spellStart"/>
      <w:r w:rsidR="00010ABE" w:rsidRPr="00010ABE">
        <w:rPr>
          <w:rFonts w:ascii="Helvetica" w:hAnsi="Helvetica" w:cs="Helvetica"/>
          <w:color w:val="333333"/>
        </w:rPr>
        <w:t>съветници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и </w:t>
      </w:r>
      <w:proofErr w:type="spellStart"/>
      <w:r w:rsidR="00010ABE" w:rsidRPr="00010ABE">
        <w:rPr>
          <w:rFonts w:ascii="Helvetica" w:hAnsi="Helvetica" w:cs="Helvetica"/>
          <w:color w:val="333333"/>
        </w:rPr>
        <w:t>за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</w:t>
      </w:r>
      <w:proofErr w:type="spellStart"/>
      <w:r w:rsidR="00010ABE" w:rsidRPr="00010ABE">
        <w:rPr>
          <w:rFonts w:ascii="Helvetica" w:hAnsi="Helvetica" w:cs="Helvetica"/>
          <w:color w:val="333333"/>
        </w:rPr>
        <w:t>кметове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и </w:t>
      </w:r>
      <w:proofErr w:type="spellStart"/>
      <w:r w:rsidR="00010ABE" w:rsidRPr="00010ABE">
        <w:rPr>
          <w:rFonts w:ascii="Helvetica" w:hAnsi="Helvetica" w:cs="Helvetica"/>
          <w:color w:val="333333"/>
        </w:rPr>
        <w:t>национален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</w:t>
      </w:r>
      <w:proofErr w:type="spellStart"/>
      <w:r w:rsidR="00010ABE" w:rsidRPr="00010ABE">
        <w:rPr>
          <w:rFonts w:ascii="Helvetica" w:hAnsi="Helvetica" w:cs="Helvetica"/>
          <w:color w:val="333333"/>
        </w:rPr>
        <w:t>референдум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, </w:t>
      </w:r>
      <w:proofErr w:type="spellStart"/>
      <w:r w:rsidR="00010ABE" w:rsidRPr="00010ABE">
        <w:rPr>
          <w:rFonts w:ascii="Helvetica" w:hAnsi="Helvetica" w:cs="Helvetica"/>
          <w:color w:val="333333"/>
        </w:rPr>
        <w:t>насрочени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</w:t>
      </w:r>
      <w:proofErr w:type="spellStart"/>
      <w:r w:rsidR="00010ABE" w:rsidRPr="00010ABE">
        <w:rPr>
          <w:rFonts w:ascii="Helvetica" w:hAnsi="Helvetica" w:cs="Helvetica"/>
          <w:color w:val="333333"/>
        </w:rPr>
        <w:t>за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25 </w:t>
      </w:r>
      <w:proofErr w:type="spellStart"/>
      <w:r w:rsidR="00010ABE" w:rsidRPr="00010ABE">
        <w:rPr>
          <w:rFonts w:ascii="Helvetica" w:hAnsi="Helvetica" w:cs="Helvetica"/>
          <w:color w:val="333333"/>
        </w:rPr>
        <w:t>октомври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2015 г. </w:t>
      </w:r>
    </w:p>
    <w:p w:rsidR="00D927E9" w:rsidRDefault="00D927E9" w:rsidP="00010ABE">
      <w:pPr>
        <w:pStyle w:val="NormalWeb"/>
        <w:shd w:val="clear" w:color="auto" w:fill="FFFFFF"/>
        <w:spacing w:before="0" w:beforeAutospacing="0" w:after="96" w:afterAutospacing="0" w:line="192" w:lineRule="atLeast"/>
        <w:rPr>
          <w:rFonts w:ascii="Helvetica" w:hAnsi="Helvetica" w:cs="Helvetica"/>
          <w:color w:val="333333"/>
          <w:lang w:val="bg-BG"/>
        </w:rPr>
      </w:pPr>
    </w:p>
    <w:p w:rsidR="00A73F12" w:rsidRDefault="00A73F12" w:rsidP="00D01FD7">
      <w:pPr>
        <w:pStyle w:val="NormalWeb"/>
        <w:shd w:val="clear" w:color="auto" w:fill="FFFFFF"/>
        <w:spacing w:before="0" w:beforeAutospacing="0" w:after="96" w:afterAutospacing="0" w:line="192" w:lineRule="atLeast"/>
        <w:rPr>
          <w:rFonts w:ascii="Helvetica" w:hAnsi="Helvetica" w:cs="Helvetica"/>
          <w:color w:val="333333"/>
          <w:lang w:val="bg-BG"/>
        </w:rPr>
      </w:pPr>
    </w:p>
    <w:p w:rsidR="00010ABE" w:rsidRPr="00A73F12" w:rsidRDefault="00A73F12" w:rsidP="00010ABE">
      <w:pPr>
        <w:pStyle w:val="NormalWeb"/>
        <w:shd w:val="clear" w:color="auto" w:fill="FFFFFF"/>
        <w:spacing w:before="0" w:beforeAutospacing="0" w:after="96" w:afterAutospacing="0" w:line="192" w:lineRule="atLeast"/>
        <w:rPr>
          <w:rFonts w:ascii="Helvetica" w:hAnsi="Helvetica" w:cs="Helvetica"/>
          <w:color w:val="333333"/>
          <w:lang w:val="bg-BG"/>
        </w:rPr>
      </w:pPr>
      <w:r>
        <w:rPr>
          <w:rFonts w:ascii="Helvetica" w:hAnsi="Helvetica" w:cs="Helvetica"/>
          <w:color w:val="333333"/>
          <w:lang w:val="bg-BG"/>
        </w:rPr>
        <w:t xml:space="preserve">         </w:t>
      </w:r>
      <w:proofErr w:type="spellStart"/>
      <w:proofErr w:type="gramStart"/>
      <w:r w:rsidR="00010ABE" w:rsidRPr="00010ABE">
        <w:rPr>
          <w:rFonts w:ascii="Helvetica" w:hAnsi="Helvetica" w:cs="Helvetica"/>
          <w:color w:val="333333"/>
        </w:rPr>
        <w:t>Настоящото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</w:t>
      </w:r>
      <w:proofErr w:type="spellStart"/>
      <w:r w:rsidR="00010ABE" w:rsidRPr="00010ABE">
        <w:rPr>
          <w:rFonts w:ascii="Helvetica" w:hAnsi="Helvetica" w:cs="Helvetica"/>
          <w:color w:val="333333"/>
        </w:rPr>
        <w:t>решение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</w:t>
      </w:r>
      <w:proofErr w:type="spellStart"/>
      <w:r w:rsidR="00010ABE" w:rsidRPr="00010ABE">
        <w:rPr>
          <w:rFonts w:ascii="Helvetica" w:hAnsi="Helvetica" w:cs="Helvetica"/>
          <w:color w:val="333333"/>
        </w:rPr>
        <w:t>подлежи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</w:t>
      </w:r>
      <w:proofErr w:type="spellStart"/>
      <w:r w:rsidR="00010ABE" w:rsidRPr="00010ABE">
        <w:rPr>
          <w:rFonts w:ascii="Helvetica" w:hAnsi="Helvetica" w:cs="Helvetica"/>
          <w:color w:val="333333"/>
        </w:rPr>
        <w:t>на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</w:t>
      </w:r>
      <w:proofErr w:type="spellStart"/>
      <w:r w:rsidR="00010ABE" w:rsidRPr="00010ABE">
        <w:rPr>
          <w:rFonts w:ascii="Helvetica" w:hAnsi="Helvetica" w:cs="Helvetica"/>
          <w:color w:val="333333"/>
        </w:rPr>
        <w:t>обжалване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</w:t>
      </w:r>
      <w:proofErr w:type="spellStart"/>
      <w:r w:rsidR="00010ABE" w:rsidRPr="00010ABE">
        <w:rPr>
          <w:rFonts w:ascii="Helvetica" w:hAnsi="Helvetica" w:cs="Helvetica"/>
          <w:color w:val="333333"/>
        </w:rPr>
        <w:t>пред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</w:t>
      </w:r>
      <w:proofErr w:type="spellStart"/>
      <w:r w:rsidR="00010ABE" w:rsidRPr="00010ABE">
        <w:rPr>
          <w:rFonts w:ascii="Helvetica" w:hAnsi="Helvetica" w:cs="Helvetica"/>
          <w:color w:val="333333"/>
        </w:rPr>
        <w:t>Централната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</w:t>
      </w:r>
      <w:proofErr w:type="spellStart"/>
      <w:r w:rsidR="00010ABE" w:rsidRPr="00010ABE">
        <w:rPr>
          <w:rFonts w:ascii="Helvetica" w:hAnsi="Helvetica" w:cs="Helvetica"/>
          <w:color w:val="333333"/>
        </w:rPr>
        <w:t>избирателна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</w:t>
      </w:r>
      <w:proofErr w:type="spellStart"/>
      <w:r w:rsidR="00010ABE" w:rsidRPr="00010ABE">
        <w:rPr>
          <w:rFonts w:ascii="Helvetica" w:hAnsi="Helvetica" w:cs="Helvetica"/>
          <w:color w:val="333333"/>
        </w:rPr>
        <w:t>комисия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в </w:t>
      </w:r>
      <w:proofErr w:type="spellStart"/>
      <w:r w:rsidR="00010ABE" w:rsidRPr="00010ABE">
        <w:rPr>
          <w:rFonts w:ascii="Helvetica" w:hAnsi="Helvetica" w:cs="Helvetica"/>
          <w:color w:val="333333"/>
        </w:rPr>
        <w:t>тридневен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</w:t>
      </w:r>
      <w:proofErr w:type="spellStart"/>
      <w:r w:rsidR="00010ABE" w:rsidRPr="00010ABE">
        <w:rPr>
          <w:rFonts w:ascii="Helvetica" w:hAnsi="Helvetica" w:cs="Helvetica"/>
          <w:color w:val="333333"/>
        </w:rPr>
        <w:t>срок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</w:t>
      </w:r>
      <w:proofErr w:type="spellStart"/>
      <w:r w:rsidR="00010ABE" w:rsidRPr="00010ABE">
        <w:rPr>
          <w:rFonts w:ascii="Helvetica" w:hAnsi="Helvetica" w:cs="Helvetica"/>
          <w:color w:val="333333"/>
        </w:rPr>
        <w:t>от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</w:t>
      </w:r>
      <w:proofErr w:type="spellStart"/>
      <w:r w:rsidR="00010ABE" w:rsidRPr="00010ABE">
        <w:rPr>
          <w:rFonts w:ascii="Helvetica" w:hAnsi="Helvetica" w:cs="Helvetica"/>
          <w:color w:val="333333"/>
        </w:rPr>
        <w:t>обявяването</w:t>
      </w:r>
      <w:proofErr w:type="spellEnd"/>
      <w:r w:rsidR="00010ABE" w:rsidRPr="00010ABE">
        <w:rPr>
          <w:rFonts w:ascii="Helvetica" w:hAnsi="Helvetica" w:cs="Helvetica"/>
          <w:color w:val="333333"/>
        </w:rPr>
        <w:t xml:space="preserve"> </w:t>
      </w:r>
      <w:proofErr w:type="spellStart"/>
      <w:r w:rsidR="00010ABE" w:rsidRPr="00010ABE">
        <w:rPr>
          <w:rFonts w:ascii="Helvetica" w:hAnsi="Helvetica" w:cs="Helvetica"/>
          <w:color w:val="333333"/>
        </w:rPr>
        <w:t>му</w:t>
      </w:r>
      <w:proofErr w:type="spellEnd"/>
      <w:r w:rsidR="00010ABE" w:rsidRPr="00010ABE">
        <w:rPr>
          <w:rFonts w:ascii="Helvetica" w:hAnsi="Helvetica" w:cs="Helvetica"/>
          <w:color w:val="333333"/>
        </w:rPr>
        <w:t>.</w:t>
      </w:r>
      <w:proofErr w:type="gramEnd"/>
    </w:p>
    <w:p w:rsidR="00A62B1B" w:rsidRPr="00010ABE" w:rsidRDefault="00A62B1B" w:rsidP="00010AB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A6856" w:rsidRDefault="00DA6856" w:rsidP="007C654D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3D4C52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                                     </w:t>
      </w:r>
      <w:r w:rsidR="007C654D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 </w:t>
      </w:r>
      <w:r w:rsidRPr="003D4C52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 </w:t>
      </w:r>
      <w:r w:rsidR="007C654D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                  </w:t>
      </w:r>
      <w:r w:rsidR="007C654D">
        <w:rPr>
          <w:rFonts w:ascii="Times New Roman" w:hAnsi="Times New Roman" w:cs="Times New Roman"/>
          <w:sz w:val="28"/>
          <w:szCs w:val="28"/>
          <w:lang w:val="bg-BG"/>
        </w:rPr>
        <w:t>ПРЕДСЕДАТЕЛ:</w:t>
      </w:r>
      <w:r w:rsidR="007C654D">
        <w:rPr>
          <w:rFonts w:ascii="Times New Roman" w:hAnsi="Times New Roman" w:cs="Times New Roman"/>
          <w:sz w:val="28"/>
          <w:szCs w:val="28"/>
          <w:lang w:val="bg-BG"/>
        </w:rPr>
        <w:tab/>
      </w:r>
      <w:r w:rsidRPr="003D4C52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4A2BD0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  <w:lang w:val="bg-BG"/>
        </w:rPr>
        <w:t>(Златко Колачев)</w:t>
      </w:r>
    </w:p>
    <w:p w:rsidR="007C654D" w:rsidRPr="003D4C52" w:rsidRDefault="007C654D" w:rsidP="007C654D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DA6856" w:rsidRPr="007C654D" w:rsidRDefault="00DA6856" w:rsidP="007C654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3D4C52">
        <w:rPr>
          <w:rFonts w:ascii="Times New Roman" w:hAnsi="Times New Roman" w:cs="Times New Roman"/>
          <w:sz w:val="28"/>
          <w:szCs w:val="28"/>
          <w:lang w:val="bg-BG"/>
        </w:rPr>
        <w:t xml:space="preserve">                                </w:t>
      </w:r>
      <w:r w:rsidR="004A2BD0">
        <w:rPr>
          <w:rFonts w:ascii="Times New Roman" w:hAnsi="Times New Roman" w:cs="Times New Roman"/>
          <w:sz w:val="28"/>
          <w:szCs w:val="28"/>
          <w:lang w:val="bg-BG"/>
        </w:rPr>
        <w:t xml:space="preserve">      </w:t>
      </w:r>
      <w:r w:rsidR="007C654D">
        <w:rPr>
          <w:rFonts w:ascii="Times New Roman" w:hAnsi="Times New Roman" w:cs="Times New Roman"/>
          <w:sz w:val="28"/>
          <w:szCs w:val="28"/>
          <w:lang w:val="bg-BG"/>
        </w:rPr>
        <w:t xml:space="preserve">                  </w:t>
      </w:r>
      <w:r w:rsidRPr="003D4C52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7C654D">
        <w:rPr>
          <w:rFonts w:ascii="Times New Roman" w:hAnsi="Times New Roman" w:cs="Times New Roman"/>
          <w:sz w:val="28"/>
          <w:szCs w:val="28"/>
          <w:lang w:val="bg-BG"/>
        </w:rPr>
        <w:t xml:space="preserve">            </w:t>
      </w:r>
      <w:r w:rsidRPr="003D4C52">
        <w:rPr>
          <w:rFonts w:ascii="Times New Roman" w:hAnsi="Times New Roman" w:cs="Times New Roman"/>
          <w:sz w:val="28"/>
          <w:szCs w:val="28"/>
          <w:lang w:val="bg-BG"/>
        </w:rPr>
        <w:t>СЕКРЕТАР:</w:t>
      </w:r>
      <w:r w:rsidRPr="003D4C52">
        <w:rPr>
          <w:rFonts w:ascii="Times New Roman" w:hAnsi="Times New Roman" w:cs="Times New Roman"/>
          <w:sz w:val="28"/>
          <w:szCs w:val="28"/>
          <w:lang w:val="bg-BG"/>
        </w:rPr>
        <w:tab/>
      </w:r>
      <w:r w:rsidR="007C654D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4A2BD0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  <w:lang w:val="bg-BG"/>
        </w:rPr>
        <w:t>(Ергин Юсеин)</w:t>
      </w:r>
    </w:p>
    <w:p w:rsidR="00DA6856" w:rsidRPr="003D4C52" w:rsidRDefault="00DA6856" w:rsidP="00B10D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</w:p>
    <w:p w:rsidR="00180C37" w:rsidRPr="003D4C52" w:rsidRDefault="00180C37" w:rsidP="00B10D94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3D4C52">
        <w:rPr>
          <w:rFonts w:ascii="Times New Roman" w:hAnsi="Times New Roman" w:cs="Times New Roman"/>
          <w:sz w:val="28"/>
          <w:szCs w:val="28"/>
          <w:lang w:val="bg-BG"/>
        </w:rPr>
        <w:t>Публикувано на ..................2015 година в .............. часа.</w:t>
      </w:r>
    </w:p>
    <w:p w:rsidR="00180C37" w:rsidRPr="003D4C52" w:rsidRDefault="00180C37" w:rsidP="00B10D94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3D4C52">
        <w:rPr>
          <w:rFonts w:ascii="Times New Roman" w:hAnsi="Times New Roman" w:cs="Times New Roman"/>
          <w:sz w:val="28"/>
          <w:szCs w:val="28"/>
          <w:lang w:val="bg-BG"/>
        </w:rPr>
        <w:t>Обявено на............................2015 година в .............. часа.</w:t>
      </w:r>
    </w:p>
    <w:p w:rsidR="00180C37" w:rsidRPr="003D4C52" w:rsidRDefault="00180C37" w:rsidP="00B10D94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3D4C52">
        <w:rPr>
          <w:rFonts w:ascii="Times New Roman" w:hAnsi="Times New Roman" w:cs="Times New Roman"/>
          <w:sz w:val="28"/>
          <w:szCs w:val="28"/>
          <w:lang w:val="bg-BG"/>
        </w:rPr>
        <w:t>Свалено на.............................2015 година в .............. часа.</w:t>
      </w:r>
    </w:p>
    <w:p w:rsidR="00180C37" w:rsidRPr="003D4C52" w:rsidRDefault="00180C37" w:rsidP="00B10D94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3D4C52">
        <w:rPr>
          <w:rFonts w:ascii="Times New Roman" w:hAnsi="Times New Roman" w:cs="Times New Roman"/>
          <w:sz w:val="28"/>
          <w:szCs w:val="28"/>
          <w:lang w:val="bg-BG"/>
        </w:rPr>
        <w:t>Джевджет Мустафа:........................................</w:t>
      </w:r>
    </w:p>
    <w:p w:rsidR="00461B0D" w:rsidRPr="003D4C52" w:rsidRDefault="00180C37" w:rsidP="00B10D94">
      <w:pPr>
        <w:jc w:val="both"/>
        <w:rPr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  <w:lang w:val="bg-BG"/>
        </w:rPr>
        <w:t>Екатерина Райчева:..........................................</w:t>
      </w:r>
    </w:p>
    <w:sectPr w:rsidR="00461B0D" w:rsidRPr="003D4C52" w:rsidSect="00461B0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C229E3"/>
    <w:multiLevelType w:val="multilevel"/>
    <w:tmpl w:val="73B42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A62B1B"/>
    <w:rsid w:val="00010ABE"/>
    <w:rsid w:val="00040766"/>
    <w:rsid w:val="00086F37"/>
    <w:rsid w:val="000B65D4"/>
    <w:rsid w:val="000B6976"/>
    <w:rsid w:val="00131F02"/>
    <w:rsid w:val="00180C37"/>
    <w:rsid w:val="001E62C5"/>
    <w:rsid w:val="00274B4E"/>
    <w:rsid w:val="0029609B"/>
    <w:rsid w:val="002C6DF3"/>
    <w:rsid w:val="002F6E16"/>
    <w:rsid w:val="003140ED"/>
    <w:rsid w:val="003279DB"/>
    <w:rsid w:val="00344339"/>
    <w:rsid w:val="00366D5A"/>
    <w:rsid w:val="00396D5F"/>
    <w:rsid w:val="003B0FBC"/>
    <w:rsid w:val="003D4C52"/>
    <w:rsid w:val="00461B0D"/>
    <w:rsid w:val="004728EC"/>
    <w:rsid w:val="004875C8"/>
    <w:rsid w:val="00491E75"/>
    <w:rsid w:val="004A2BD0"/>
    <w:rsid w:val="004F6D74"/>
    <w:rsid w:val="004F744A"/>
    <w:rsid w:val="00512D8E"/>
    <w:rsid w:val="005336CD"/>
    <w:rsid w:val="00576142"/>
    <w:rsid w:val="005B5B78"/>
    <w:rsid w:val="005B5DCC"/>
    <w:rsid w:val="005C7DC6"/>
    <w:rsid w:val="005D4BB0"/>
    <w:rsid w:val="00614D84"/>
    <w:rsid w:val="00633A50"/>
    <w:rsid w:val="006404CE"/>
    <w:rsid w:val="006A48A0"/>
    <w:rsid w:val="0070152F"/>
    <w:rsid w:val="00740C6C"/>
    <w:rsid w:val="007C654D"/>
    <w:rsid w:val="00801208"/>
    <w:rsid w:val="008B497F"/>
    <w:rsid w:val="00913E13"/>
    <w:rsid w:val="00976D15"/>
    <w:rsid w:val="00987089"/>
    <w:rsid w:val="009F0D7A"/>
    <w:rsid w:val="00A62B1B"/>
    <w:rsid w:val="00A73F12"/>
    <w:rsid w:val="00A828ED"/>
    <w:rsid w:val="00A921AD"/>
    <w:rsid w:val="00A97ABD"/>
    <w:rsid w:val="00AC5249"/>
    <w:rsid w:val="00B10D94"/>
    <w:rsid w:val="00B1528E"/>
    <w:rsid w:val="00B24301"/>
    <w:rsid w:val="00B82853"/>
    <w:rsid w:val="00B83766"/>
    <w:rsid w:val="00C245C9"/>
    <w:rsid w:val="00C30BA6"/>
    <w:rsid w:val="00CD11D0"/>
    <w:rsid w:val="00CE2A50"/>
    <w:rsid w:val="00D01FD7"/>
    <w:rsid w:val="00D37929"/>
    <w:rsid w:val="00D677AB"/>
    <w:rsid w:val="00D72BF7"/>
    <w:rsid w:val="00D927E9"/>
    <w:rsid w:val="00DA6460"/>
    <w:rsid w:val="00DA6856"/>
    <w:rsid w:val="00DD1B44"/>
    <w:rsid w:val="00F360D1"/>
    <w:rsid w:val="00F53FA5"/>
    <w:rsid w:val="00FB3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B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A62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62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62B1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2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62C5"/>
    <w:rPr>
      <w:color w:val="0B3CA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zh@abv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D6DD1-1495-4C65-AF7F-354184E5F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МДААР</dc:creator>
  <cp:keywords/>
  <dc:description/>
  <cp:lastModifiedBy> МДААР</cp:lastModifiedBy>
  <cp:revision>2</cp:revision>
  <cp:lastPrinted>2015-09-23T12:05:00Z</cp:lastPrinted>
  <dcterms:created xsi:type="dcterms:W3CDTF">2015-10-14T08:37:00Z</dcterms:created>
  <dcterms:modified xsi:type="dcterms:W3CDTF">2015-10-14T08:37:00Z</dcterms:modified>
</cp:coreProperties>
</file>