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7E347E" w:rsidRPr="00F02D52" w:rsidRDefault="007E347E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7E347E" w:rsidRPr="003800FE" w:rsidRDefault="007E347E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2</w:t>
      </w:r>
      <w:r w:rsidR="00206BF8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7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1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7E347E" w:rsidRPr="003800FE" w:rsidRDefault="007E347E" w:rsidP="00B05A20">
      <w:pPr>
        <w:ind w:left="2268" w:hanging="1548"/>
        <w:jc w:val="both"/>
        <w:rPr>
          <w:rFonts w:ascii="Times New Roman" w:hAnsi="Times New Roman" w:cs="Times New Roman"/>
          <w:sz w:val="24"/>
          <w:szCs w:val="24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Инициативен комитет</w:t>
      </w:r>
      <w:r w:rsidR="00BE52FA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кмет на кмество с. Генерал Гешево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Община Джебел в изборите за общински съветници и за кметове на 25 октомври 2015 година.</w:t>
      </w:r>
    </w:p>
    <w:p w:rsidR="007E347E" w:rsidRPr="00F02D52" w:rsidRDefault="007E347E" w:rsidP="00B05A20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Постъпило е заяв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ление за регистрация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на Инициативен комитет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, подписано от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Еркан Шюкрю Хасан 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лице, представляващо Инициативния комитет.</w:t>
      </w:r>
    </w:p>
    <w:p w:rsidR="007E347E" w:rsidRPr="00F02D52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7E347E" w:rsidRPr="00F02D52" w:rsidRDefault="00206BF8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Учредителен протокол, протокол от събрание на</w:t>
      </w:r>
      <w:r w:rsidR="007E34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Инициативен комитет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решение за създаването му от  </w:t>
      </w:r>
      <w:r w:rsidR="007E347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7E347E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="007E347E"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206BF8" w:rsidRDefault="00206BF8" w:rsidP="00206BF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BF8">
        <w:rPr>
          <w:rFonts w:ascii="Times New Roman" w:hAnsi="Times New Roman" w:cs="Times New Roman"/>
          <w:sz w:val="24"/>
          <w:szCs w:val="24"/>
          <w:lang w:val="bg-BG"/>
        </w:rPr>
        <w:t>Нотариално заверени образци на подписите на лицата участващи в инициативния комитет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06BF8">
        <w:rPr>
          <w:rFonts w:ascii="Times New Roman" w:hAnsi="Times New Roman" w:cs="Times New Roman"/>
          <w:sz w:val="24"/>
          <w:szCs w:val="24"/>
          <w:lang w:val="bg-BG"/>
        </w:rPr>
        <w:t>а именно:</w:t>
      </w:r>
    </w:p>
    <w:p w:rsidR="00206BF8" w:rsidRDefault="00206BF8" w:rsidP="00206BF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Еркан Шюкрю Хасан; Сезай Хюсеин Юзеир и Хюсеин Хюсеин Юзеир</w:t>
      </w:r>
    </w:p>
    <w:p w:rsidR="00206BF8" w:rsidRDefault="00206BF8" w:rsidP="00206BF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 по образец, подписана от всеки член в инициативния комитет, че отговаря на исискванията  по чл. 396 от ИК (по чл. 153, ал. 4, т.3 от ИК)</w:t>
      </w:r>
    </w:p>
    <w:p w:rsidR="00206BF8" w:rsidRDefault="00206BF8" w:rsidP="00206BF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 по образец, подписана от всеки член в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ИК (по чл. 153, ал. 4, т.4 от ИК)</w:t>
      </w:r>
    </w:p>
    <w:p w:rsidR="00206BF8" w:rsidRDefault="00206BF8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Удостоверение за банкова сметка на името на лицето, представляващо инициативния комитет, която ще обслужва само предизборнта кампания.</w:t>
      </w:r>
    </w:p>
    <w:p w:rsidR="00206BF8" w:rsidRDefault="00206BF8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Името на лицето, което ще отговаря за приходите, разходите и счетоводната отчетност на ИК свързани с предизборната кампания</w:t>
      </w:r>
    </w:p>
    <w:p w:rsidR="00453C64" w:rsidRPr="00F02D52" w:rsidRDefault="007E347E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Налице са изискванията на чл. 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съветници и за кметове на 25 октомври 2015 година, за регистрация на </w:t>
      </w:r>
      <w:r w:rsidR="00206BF8" w:rsidRPr="00453C64">
        <w:rPr>
          <w:rFonts w:ascii="Times New Roman" w:hAnsi="Times New Roman" w:cs="Times New Roman"/>
          <w:sz w:val="24"/>
          <w:szCs w:val="24"/>
          <w:lang w:val="bg-BG"/>
        </w:rPr>
        <w:t>Инициатив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06BF8"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н комитет 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кмет на кмество  с. Генерал Гешево </w:t>
      </w:r>
      <w:r w:rsidR="00453C64">
        <w:rPr>
          <w:rFonts w:ascii="Times New Roman" w:hAnsi="Times New Roman" w:cs="Times New Roman"/>
          <w:sz w:val="24"/>
          <w:szCs w:val="24"/>
          <w:lang w:val="bg-BG"/>
        </w:rPr>
        <w:t>на Община Джебел в изборите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453C64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съветници и за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кметове на 25 октомври 2015 година.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7E347E" w:rsidRDefault="007F02A7" w:rsidP="00B05A20">
      <w:pPr>
        <w:ind w:left="709"/>
        <w:jc w:val="both"/>
        <w:rPr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Отказва регистрация на </w:t>
      </w:r>
      <w:r w:rsidR="007E347E"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206BF8" w:rsidRPr="00206BF8">
        <w:rPr>
          <w:rFonts w:ascii="Times New Roman" w:hAnsi="Times New Roman" w:cs="Times New Roman"/>
          <w:b/>
          <w:sz w:val="28"/>
          <w:szCs w:val="28"/>
          <w:lang w:val="bg-BG"/>
        </w:rPr>
        <w:t>Инициатив</w:t>
      </w:r>
      <w:r w:rsidR="00206BF8"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  <w:r w:rsidR="00206BF8" w:rsidRPr="00206BF8">
        <w:rPr>
          <w:rFonts w:ascii="Times New Roman" w:hAnsi="Times New Roman" w:cs="Times New Roman"/>
          <w:b/>
          <w:sz w:val="28"/>
          <w:szCs w:val="28"/>
          <w:lang w:val="bg-BG"/>
        </w:rPr>
        <w:t>н комитет</w:t>
      </w:r>
      <w:r w:rsidR="00206BF8"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347E"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кмет на кметство село Г.Гешево</w:t>
      </w:r>
      <w:r w:rsidR="007E347E"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</w:t>
      </w:r>
      <w:r w:rsidR="007E347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7E347E" w:rsidRPr="00FE794A">
        <w:rPr>
          <w:rFonts w:ascii="Times New Roman" w:hAnsi="Times New Roman" w:cs="Times New Roman"/>
          <w:b/>
          <w:sz w:val="28"/>
          <w:szCs w:val="28"/>
          <w:lang w:val="bg-BG"/>
        </w:rPr>
        <w:t>ОБЩИНА ДЖЕБЕЛ</w:t>
      </w:r>
      <w:r w:rsidR="007E347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="007E347E"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, тъй като не са изпълнени изискванията на чл.153 ал.4 т.7 от ИК и изискванията на т.</w:t>
      </w:r>
      <w:r>
        <w:rPr>
          <w:rFonts w:ascii="Times New Roman" w:hAnsi="Times New Roman" w:cs="Times New Roman"/>
          <w:b/>
          <w:sz w:val="28"/>
          <w:szCs w:val="28"/>
        </w:rPr>
        <w:t xml:space="preserve">VII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е) на решение </w:t>
      </w:r>
      <w:r w:rsidRPr="007F02A7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1550-МИ от 27.08.2015г. на ЦИК, а именно не са посочени имената и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длъжностите на лицата, които ще отговарят за приходите, разходите и счетоводната отчетност на Инициативния комитет в законно установения срок 14.09.2015г. до 18:00 часа.</w:t>
      </w:r>
    </w:p>
    <w:p w:rsidR="007E347E" w:rsidRDefault="007E347E" w:rsidP="00B05A20">
      <w:pPr>
        <w:ind w:left="70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Решението на ОИК Джебел може да се оспор</w:t>
      </w:r>
      <w:r w:rsidR="00B05A20">
        <w:rPr>
          <w:rFonts w:ascii="Times New Roman" w:hAnsi="Times New Roman" w:cs="Times New Roman"/>
          <w:sz w:val="32"/>
          <w:szCs w:val="32"/>
          <w:lang w:val="bg-BG"/>
        </w:rPr>
        <w:t>в</w:t>
      </w:r>
      <w:r>
        <w:rPr>
          <w:rFonts w:ascii="Times New Roman" w:hAnsi="Times New Roman" w:cs="Times New Roman"/>
          <w:sz w:val="32"/>
          <w:szCs w:val="32"/>
          <w:lang w:val="bg-BG"/>
        </w:rPr>
        <w:t>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</w:rPr>
      </w:pP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7E347E" w:rsidRDefault="007E347E" w:rsidP="002B7EE8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7E347E" w:rsidRPr="00F47E44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7E347E" w:rsidRPr="00EF2432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7E347E" w:rsidRPr="00EF2432" w:rsidSect="007E3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809D4"/>
    <w:rsid w:val="0009061C"/>
    <w:rsid w:val="000D0FE0"/>
    <w:rsid w:val="000D1492"/>
    <w:rsid w:val="000D1BB3"/>
    <w:rsid w:val="000D4A22"/>
    <w:rsid w:val="001241C9"/>
    <w:rsid w:val="001274C0"/>
    <w:rsid w:val="00132BEE"/>
    <w:rsid w:val="00196C30"/>
    <w:rsid w:val="001B6B1B"/>
    <w:rsid w:val="001D238E"/>
    <w:rsid w:val="001F367F"/>
    <w:rsid w:val="00206BF8"/>
    <w:rsid w:val="00223EC6"/>
    <w:rsid w:val="00232742"/>
    <w:rsid w:val="00252512"/>
    <w:rsid w:val="0027368C"/>
    <w:rsid w:val="00275ACB"/>
    <w:rsid w:val="00280FF0"/>
    <w:rsid w:val="002E2678"/>
    <w:rsid w:val="003141DF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3C64"/>
    <w:rsid w:val="00455CE6"/>
    <w:rsid w:val="004573AA"/>
    <w:rsid w:val="00474F85"/>
    <w:rsid w:val="00491A9D"/>
    <w:rsid w:val="004B7F9E"/>
    <w:rsid w:val="004D241A"/>
    <w:rsid w:val="004D40FE"/>
    <w:rsid w:val="005016AF"/>
    <w:rsid w:val="00527B21"/>
    <w:rsid w:val="00550B77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25AA"/>
    <w:rsid w:val="006D397F"/>
    <w:rsid w:val="00722FD4"/>
    <w:rsid w:val="007365C0"/>
    <w:rsid w:val="007365E2"/>
    <w:rsid w:val="00740EF8"/>
    <w:rsid w:val="0074432A"/>
    <w:rsid w:val="0075623B"/>
    <w:rsid w:val="00764C77"/>
    <w:rsid w:val="00771EC4"/>
    <w:rsid w:val="007938A3"/>
    <w:rsid w:val="007B7475"/>
    <w:rsid w:val="007E347E"/>
    <w:rsid w:val="007F02A7"/>
    <w:rsid w:val="00813F1A"/>
    <w:rsid w:val="00831541"/>
    <w:rsid w:val="00876E6B"/>
    <w:rsid w:val="008C76D8"/>
    <w:rsid w:val="008D05BE"/>
    <w:rsid w:val="008D0DEC"/>
    <w:rsid w:val="008D7758"/>
    <w:rsid w:val="00933F5B"/>
    <w:rsid w:val="00945821"/>
    <w:rsid w:val="00953A89"/>
    <w:rsid w:val="009844BD"/>
    <w:rsid w:val="00A0540D"/>
    <w:rsid w:val="00A860FB"/>
    <w:rsid w:val="00AA5BD1"/>
    <w:rsid w:val="00AD1FDF"/>
    <w:rsid w:val="00AD5959"/>
    <w:rsid w:val="00AF5411"/>
    <w:rsid w:val="00B05A20"/>
    <w:rsid w:val="00B2174B"/>
    <w:rsid w:val="00B470E4"/>
    <w:rsid w:val="00B473E1"/>
    <w:rsid w:val="00BC3529"/>
    <w:rsid w:val="00BE52FA"/>
    <w:rsid w:val="00C1284E"/>
    <w:rsid w:val="00C42452"/>
    <w:rsid w:val="00C52910"/>
    <w:rsid w:val="00C732AF"/>
    <w:rsid w:val="00C80F42"/>
    <w:rsid w:val="00D612AA"/>
    <w:rsid w:val="00DA741C"/>
    <w:rsid w:val="00DB163F"/>
    <w:rsid w:val="00DC7E41"/>
    <w:rsid w:val="00DD3BD5"/>
    <w:rsid w:val="00DF217B"/>
    <w:rsid w:val="00E1263B"/>
    <w:rsid w:val="00E84273"/>
    <w:rsid w:val="00ED3488"/>
    <w:rsid w:val="00EE0CD5"/>
    <w:rsid w:val="00EE273A"/>
    <w:rsid w:val="00EE6E15"/>
    <w:rsid w:val="00EF1D41"/>
    <w:rsid w:val="00EF2432"/>
    <w:rsid w:val="00F02D5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2771</Characters>
  <Application>Microsoft Office Word</Application>
  <DocSecurity>0</DocSecurity>
  <Lines>23</Lines>
  <Paragraphs>6</Paragraphs>
  <ScaleCrop>false</ScaleCrop>
  <Company> 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3</cp:revision>
  <cp:lastPrinted>2015-09-14T15:19:00Z</cp:lastPrinted>
  <dcterms:created xsi:type="dcterms:W3CDTF">2015-09-14T17:09:00Z</dcterms:created>
  <dcterms:modified xsi:type="dcterms:W3CDTF">2015-09-14T20:07:00Z</dcterms:modified>
</cp:coreProperties>
</file>