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DC68C3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566F8A" w:rsidRPr="00B60148" w:rsidRDefault="00566F8A" w:rsidP="00566F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6014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B6014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1210F" w:rsidRPr="00B60148">
        <w:rPr>
          <w:rFonts w:ascii="Times New Roman" w:eastAsia="Times New Roman" w:hAnsi="Times New Roman" w:cs="Times New Roman"/>
          <w:b/>
          <w:sz w:val="24"/>
          <w:szCs w:val="24"/>
        </w:rPr>
        <w:t>№ 6</w:t>
      </w:r>
      <w:r w:rsidR="0071210F" w:rsidRPr="00B6014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Pr="00B60148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B6014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014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71210F" w:rsidRPr="00B60148">
        <w:rPr>
          <w:rFonts w:ascii="Times New Roman" w:eastAsia="Times New Roman" w:hAnsi="Times New Roman" w:cs="Times New Roman"/>
          <w:b/>
          <w:sz w:val="24"/>
          <w:szCs w:val="24"/>
        </w:rPr>
        <w:t>, 20</w:t>
      </w:r>
      <w:r w:rsidRPr="00B60148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B6014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71210F" w:rsidRPr="0071210F" w:rsidRDefault="00566F8A" w:rsidP="0071210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bg-BG" w:eastAsia="bg-BG"/>
        </w:rPr>
      </w:pPr>
      <w:r w:rsidRPr="001217FE">
        <w:tab/>
      </w:r>
      <w:r w:rsidR="00E62FD2" w:rsidRPr="0071210F">
        <w:rPr>
          <w:color w:val="333333"/>
          <w:lang w:val="bg-BG" w:eastAsia="bg-BG"/>
        </w:rPr>
        <w:t xml:space="preserve">ОТНОСНО: </w:t>
      </w:r>
      <w:r w:rsidR="0071210F" w:rsidRPr="0071210F">
        <w:rPr>
          <w:color w:val="333333"/>
          <w:lang w:val="bg-BG" w:eastAsia="bg-BG"/>
        </w:rPr>
        <w:t>Определяне на ред за предаване на сгрешен секционен протокол във връзка с раздел IV, т. 2 от Методическите указания на ЦИК по прилагане на ИК от СИК в изборите за общински съветници и кметове на 29.10.2023 г. в предизборния ден и до закриване на изборния ден при гласуване с хартиени бюлетини, приети с Решение № 2654-МИ от 12.10.2023 г. на Централната избирателна комисия и Методическите указания на ЦИК по прилагане на ИК от СИК в изборите за общински съветници и кметове на 29.10.2023 г. в предизборния ден и до закриване на изборния ден при гласуване с хартиени бюлетини и със специализирани устройства за машинно гласуване, приети с Решение № 2655-МИ от 12.10.2023 г. на Централната избирателна комисия.</w:t>
      </w:r>
    </w:p>
    <w:p w:rsidR="0071210F" w:rsidRPr="0071210F" w:rsidRDefault="0071210F" w:rsidP="00232C5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1210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Секционната избирателна комисия разполага само с един секционен протокол за всеки вид избор, в който не се допускат грешки при попълването му. При сгрешен протокол СИК незабавно уведомява ОИК, след което връща оригинал на протокол на СИК - Приложение 100-МИ-х, Приложение 101-МИ-хм, Приложение 102-МИ-хм или Приложение 103-МИ-хм и получава нов формуляр от съответния вид сгрешен секционен протокол - Приложение 100-МИ-х, Приложение 101-МИ-хм, Приложение 102-МИ-хм или Приложение 103-МИ-хм, от изрично оправомощени лица от Общинската избирателна комисия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Джебел</w:t>
      </w:r>
      <w:r w:rsidRPr="0071210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</w:p>
    <w:p w:rsidR="0071210F" w:rsidRPr="0071210F" w:rsidRDefault="0071210F" w:rsidP="007121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1210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            Във връзка с раздел IV, т. 2 от Методическите указания на ЦИК по прилагане на ИК от СИК, приети с Решение № 2654-МИ от 12.10.2023 г. на ЦИК  и Решение № 2655-МИ от 12.10.2023 г. на ЦИК, както и с оглед правомощията на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Джебел</w:t>
      </w:r>
      <w:r w:rsidRPr="0071210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съвместно с общинската администрация да следи за правилното разпределение и снабдяване на СИК с изборни книжа и материали на основание чл. 87, ал. 1, т. 1 и т. 20 ИК, Общинската избирателна комисия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Джебел</w:t>
      </w:r>
    </w:p>
    <w:p w:rsidR="0071210F" w:rsidRPr="0071210F" w:rsidRDefault="0071210F" w:rsidP="00232C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121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:rsidR="0071210F" w:rsidRPr="0071210F" w:rsidRDefault="0071210F" w:rsidP="0071210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1210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Оправомощава следните членове на ОИК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Джебел</w:t>
      </w:r>
      <w:r w:rsidRPr="0071210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които да имат  право да получат от съответната секционна избирателна комисия, сгрешения оригинал на секционен протокол - Приложение 100-МИ-х, Приложение 101-МИ-хм, Приложение 102-МИ-хм или Приложение 103-МИ-хм, както и да предадат нов формуляр от съответния вид сгрешен секционен протокол - Приложение 100-МИ-х, Приложение 101-МИ-хм, Приложение 102-МИ-хм или Приложение 103-МИ-хм, както следва:</w:t>
      </w:r>
    </w:p>
    <w:p w:rsidR="00BB5252" w:rsidRPr="00DC68C3" w:rsidRDefault="00BB5252" w:rsidP="00BB52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Яна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Николаева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Делчева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.-</w:t>
      </w:r>
      <w:proofErr w:type="spellStart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- </w:t>
      </w:r>
      <w:proofErr w:type="spellStart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B5252" w:rsidRPr="00DC68C3" w:rsidRDefault="00BB5252" w:rsidP="00BB52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Рамадан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Мехмед – </w:t>
      </w:r>
      <w:proofErr w:type="spellStart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- </w:t>
      </w:r>
      <w:proofErr w:type="spellStart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B5252" w:rsidRPr="00DC68C3" w:rsidRDefault="00BB5252" w:rsidP="00BB52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Митков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Николов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- </w:t>
      </w:r>
      <w:proofErr w:type="spellStart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B5252" w:rsidRPr="00DC68C3" w:rsidRDefault="00BB5252" w:rsidP="00BB52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C68C3">
        <w:rPr>
          <w:rFonts w:ascii="Times New Roman" w:hAnsi="Times New Roman" w:cs="Times New Roman"/>
          <w:sz w:val="24"/>
          <w:szCs w:val="24"/>
          <w:lang w:eastAsia="bg-BG"/>
        </w:rPr>
        <w:t>Невена</w:t>
      </w:r>
      <w:proofErr w:type="spellEnd"/>
      <w:r w:rsidRPr="00DC68C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C68C3">
        <w:rPr>
          <w:rFonts w:ascii="Times New Roman" w:hAnsi="Times New Roman" w:cs="Times New Roman"/>
          <w:sz w:val="24"/>
          <w:szCs w:val="24"/>
          <w:lang w:eastAsia="bg-BG"/>
        </w:rPr>
        <w:t>Асенова</w:t>
      </w:r>
      <w:proofErr w:type="spellEnd"/>
      <w:r w:rsidRPr="00DC68C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C68C3">
        <w:rPr>
          <w:rFonts w:ascii="Times New Roman" w:hAnsi="Times New Roman" w:cs="Times New Roman"/>
          <w:sz w:val="24"/>
          <w:szCs w:val="24"/>
          <w:lang w:eastAsia="bg-BG"/>
        </w:rPr>
        <w:t>Башева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- </w:t>
      </w:r>
      <w:proofErr w:type="spellStart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proofErr w:type="spellEnd"/>
      <w:r w:rsidRPr="00DC68C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1210F" w:rsidRPr="0071210F" w:rsidRDefault="0071210F" w:rsidP="0071210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71210F" w:rsidRPr="0071210F" w:rsidRDefault="0071210F" w:rsidP="0071210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71210F" w:rsidRPr="0071210F" w:rsidRDefault="0071210F" w:rsidP="00DC68C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bookmarkStart w:id="0" w:name="_GoBack"/>
      <w:bookmarkEnd w:id="0"/>
      <w:r w:rsidRPr="0071210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 приемането на сгрешения оригинал от съответния секционен протокол, както и за предаването на новия формуляр на секционната избирателна комисия, се съставя констативен протокол, подписан от оправомощен с настоящето решение - ч</w:t>
      </w:r>
      <w:r w:rsidR="0037605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лен на ОИК, както и председател</w:t>
      </w:r>
      <w:r w:rsidRPr="0071210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 секретар на СИК, в два екземпляра. </w:t>
      </w:r>
    </w:p>
    <w:p w:rsidR="00E62FD2" w:rsidRDefault="00E62FD2" w:rsidP="0071210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</w:p>
    <w:p w:rsidR="00E62FD2" w:rsidRDefault="00E62FD2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B0139" w:rsidRPr="00EA4FD9" w:rsidRDefault="007B0139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E62FD2">
      <w:pgSz w:w="12240" w:h="15840"/>
      <w:pgMar w:top="851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D5A"/>
    <w:multiLevelType w:val="multilevel"/>
    <w:tmpl w:val="CD96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B179A"/>
    <w:multiLevelType w:val="multilevel"/>
    <w:tmpl w:val="4672D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8004B"/>
    <w:multiLevelType w:val="hybridMultilevel"/>
    <w:tmpl w:val="1BCCACAE"/>
    <w:lvl w:ilvl="0" w:tplc="769C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DF5BE7"/>
    <w:multiLevelType w:val="multilevel"/>
    <w:tmpl w:val="D6A6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74D8"/>
    <w:rsid w:val="0001231D"/>
    <w:rsid w:val="000876F5"/>
    <w:rsid w:val="000929F0"/>
    <w:rsid w:val="000A0417"/>
    <w:rsid w:val="000A2682"/>
    <w:rsid w:val="000A3AAF"/>
    <w:rsid w:val="000C45CA"/>
    <w:rsid w:val="000D03AD"/>
    <w:rsid w:val="00111980"/>
    <w:rsid w:val="00111E79"/>
    <w:rsid w:val="00115927"/>
    <w:rsid w:val="00166C90"/>
    <w:rsid w:val="001721CE"/>
    <w:rsid w:val="00192D8A"/>
    <w:rsid w:val="001A613B"/>
    <w:rsid w:val="00203B8F"/>
    <w:rsid w:val="00211A0C"/>
    <w:rsid w:val="00223ACC"/>
    <w:rsid w:val="0022698D"/>
    <w:rsid w:val="002329D6"/>
    <w:rsid w:val="00232C5A"/>
    <w:rsid w:val="00243216"/>
    <w:rsid w:val="00261C57"/>
    <w:rsid w:val="00283D8E"/>
    <w:rsid w:val="00291037"/>
    <w:rsid w:val="00293242"/>
    <w:rsid w:val="002A4F7B"/>
    <w:rsid w:val="002B09AB"/>
    <w:rsid w:val="00323D01"/>
    <w:rsid w:val="00376055"/>
    <w:rsid w:val="00384CD2"/>
    <w:rsid w:val="00387FDE"/>
    <w:rsid w:val="003945D6"/>
    <w:rsid w:val="003A5101"/>
    <w:rsid w:val="003C5ADE"/>
    <w:rsid w:val="0041495D"/>
    <w:rsid w:val="00444F6B"/>
    <w:rsid w:val="004504EA"/>
    <w:rsid w:val="0045383A"/>
    <w:rsid w:val="00454E9D"/>
    <w:rsid w:val="004C6956"/>
    <w:rsid w:val="004D03A1"/>
    <w:rsid w:val="004E77C7"/>
    <w:rsid w:val="004F5265"/>
    <w:rsid w:val="0051116D"/>
    <w:rsid w:val="00536DAA"/>
    <w:rsid w:val="0054709A"/>
    <w:rsid w:val="00566F8A"/>
    <w:rsid w:val="00571253"/>
    <w:rsid w:val="00593FFD"/>
    <w:rsid w:val="00611444"/>
    <w:rsid w:val="006277CD"/>
    <w:rsid w:val="00653115"/>
    <w:rsid w:val="0067319C"/>
    <w:rsid w:val="006B34F1"/>
    <w:rsid w:val="006D5819"/>
    <w:rsid w:val="006E1888"/>
    <w:rsid w:val="006E1CB8"/>
    <w:rsid w:val="006E581E"/>
    <w:rsid w:val="0070654B"/>
    <w:rsid w:val="0071210F"/>
    <w:rsid w:val="0072085C"/>
    <w:rsid w:val="00731E2B"/>
    <w:rsid w:val="007327BE"/>
    <w:rsid w:val="00734FFE"/>
    <w:rsid w:val="00736757"/>
    <w:rsid w:val="00774D5C"/>
    <w:rsid w:val="00790D35"/>
    <w:rsid w:val="007B0139"/>
    <w:rsid w:val="008043CB"/>
    <w:rsid w:val="008132E9"/>
    <w:rsid w:val="00863D7E"/>
    <w:rsid w:val="00867A05"/>
    <w:rsid w:val="00881B39"/>
    <w:rsid w:val="0089570A"/>
    <w:rsid w:val="008E15FE"/>
    <w:rsid w:val="008E2747"/>
    <w:rsid w:val="008E65FE"/>
    <w:rsid w:val="00972390"/>
    <w:rsid w:val="009A2DA9"/>
    <w:rsid w:val="009B2408"/>
    <w:rsid w:val="009C5098"/>
    <w:rsid w:val="009D3101"/>
    <w:rsid w:val="009E77B2"/>
    <w:rsid w:val="00A01796"/>
    <w:rsid w:val="00A4092B"/>
    <w:rsid w:val="00A6688B"/>
    <w:rsid w:val="00A71648"/>
    <w:rsid w:val="00AA45C1"/>
    <w:rsid w:val="00AC603F"/>
    <w:rsid w:val="00AE5396"/>
    <w:rsid w:val="00B017E0"/>
    <w:rsid w:val="00B25293"/>
    <w:rsid w:val="00B27000"/>
    <w:rsid w:val="00B462CE"/>
    <w:rsid w:val="00B476CB"/>
    <w:rsid w:val="00B60148"/>
    <w:rsid w:val="00B64709"/>
    <w:rsid w:val="00B80F2C"/>
    <w:rsid w:val="00BB5252"/>
    <w:rsid w:val="00BC5D9A"/>
    <w:rsid w:val="00BD11ED"/>
    <w:rsid w:val="00BD3927"/>
    <w:rsid w:val="00C34202"/>
    <w:rsid w:val="00C506AF"/>
    <w:rsid w:val="00CA1377"/>
    <w:rsid w:val="00CA29CF"/>
    <w:rsid w:val="00CD49A2"/>
    <w:rsid w:val="00CF57F8"/>
    <w:rsid w:val="00D05F04"/>
    <w:rsid w:val="00D25F8C"/>
    <w:rsid w:val="00D7761D"/>
    <w:rsid w:val="00DC45EF"/>
    <w:rsid w:val="00DC68C3"/>
    <w:rsid w:val="00DF1220"/>
    <w:rsid w:val="00E106A9"/>
    <w:rsid w:val="00E1127A"/>
    <w:rsid w:val="00E2559C"/>
    <w:rsid w:val="00E32EEA"/>
    <w:rsid w:val="00E410D7"/>
    <w:rsid w:val="00E41A89"/>
    <w:rsid w:val="00E56F4E"/>
    <w:rsid w:val="00E62FD2"/>
    <w:rsid w:val="00E868C9"/>
    <w:rsid w:val="00E96412"/>
    <w:rsid w:val="00EA4FD9"/>
    <w:rsid w:val="00ED37E9"/>
    <w:rsid w:val="00F05433"/>
    <w:rsid w:val="00F12F7B"/>
    <w:rsid w:val="00F31636"/>
    <w:rsid w:val="00F66BFB"/>
    <w:rsid w:val="00F747AD"/>
    <w:rsid w:val="00F9266C"/>
    <w:rsid w:val="00FB0C19"/>
    <w:rsid w:val="00FC4416"/>
    <w:rsid w:val="00FD4E8D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1AA2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A2ADF-3CCA-46CE-B0D0-D49F3996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136</cp:revision>
  <cp:lastPrinted>2023-09-09T12:46:00Z</cp:lastPrinted>
  <dcterms:created xsi:type="dcterms:W3CDTF">2023-08-22T11:06:00Z</dcterms:created>
  <dcterms:modified xsi:type="dcterms:W3CDTF">2023-10-20T08:55:00Z</dcterms:modified>
</cp:coreProperties>
</file>