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A2353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6C1A59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C1A59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6C1A5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83D8E" w:rsidRPr="006C1A59">
        <w:rPr>
          <w:rFonts w:ascii="Times New Roman" w:eastAsia="Times New Roman" w:hAnsi="Times New Roman" w:cs="Times New Roman"/>
          <w:b/>
          <w:sz w:val="24"/>
          <w:szCs w:val="24"/>
        </w:rPr>
        <w:t>№ 5</w:t>
      </w:r>
      <w:r w:rsidR="00283D8E" w:rsidRPr="006C1A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6C1A59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6C1A5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C1A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3945D6" w:rsidRPr="006C1A59"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 w:rsidRPr="006C1A59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6C1A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66F8A" w:rsidRPr="00C31486" w:rsidRDefault="00566F8A" w:rsidP="00566F8A">
      <w:pPr>
        <w:pStyle w:val="a3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217FE">
        <w:tab/>
      </w:r>
      <w:r w:rsidRPr="00C31486">
        <w:rPr>
          <w:lang w:val="bg-BG"/>
        </w:rPr>
        <w:t>О</w:t>
      </w:r>
      <w:r w:rsidRPr="00C31486">
        <w:rPr>
          <w:lang w:val="bg-BG" w:eastAsia="bg-BG"/>
        </w:rPr>
        <w:t xml:space="preserve">ТНОСНО: </w:t>
      </w:r>
      <w:r>
        <w:rPr>
          <w:color w:val="333333"/>
          <w:shd w:val="clear" w:color="auto" w:fill="FFFFFF"/>
          <w:lang w:val="bg-BG"/>
        </w:rPr>
        <w:t>П</w:t>
      </w:r>
      <w:r w:rsidRPr="00C31486">
        <w:rPr>
          <w:color w:val="333333"/>
          <w:shd w:val="clear" w:color="auto" w:fill="FFFFFF"/>
        </w:rPr>
        <w:t xml:space="preserve">редложение </w:t>
      </w:r>
      <w:r>
        <w:rPr>
          <w:color w:val="333333"/>
          <w:shd w:val="clear" w:color="auto" w:fill="FFFFFF"/>
          <w:lang w:val="bg-BG"/>
        </w:rPr>
        <w:t xml:space="preserve">за попълване на нови членове в СИК в община Джебел </w:t>
      </w:r>
      <w:r w:rsidR="00A23532">
        <w:rPr>
          <w:color w:val="333333"/>
          <w:shd w:val="clear" w:color="auto" w:fill="FFFFFF"/>
          <w:lang w:val="bg-BG"/>
        </w:rPr>
        <w:t xml:space="preserve">от квотата </w:t>
      </w:r>
      <w:bookmarkStart w:id="0" w:name="_GoBack"/>
      <w:bookmarkEnd w:id="0"/>
      <w:r w:rsidRPr="00C31486">
        <w:rPr>
          <w:color w:val="333333"/>
          <w:shd w:val="clear" w:color="auto" w:fill="FFFFFF"/>
        </w:rPr>
        <w:t xml:space="preserve">на </w:t>
      </w:r>
      <w:proofErr w:type="spellStart"/>
      <w:r w:rsidRPr="007A1605">
        <w:rPr>
          <w:color w:val="333333"/>
          <w:shd w:val="clear" w:color="auto" w:fill="FFFFFF"/>
        </w:rPr>
        <w:t>политическа</w:t>
      </w:r>
      <w:proofErr w:type="spellEnd"/>
      <w:r w:rsidRPr="007A1605">
        <w:rPr>
          <w:color w:val="333333"/>
          <w:shd w:val="clear" w:color="auto" w:fill="FFFFFF"/>
        </w:rPr>
        <w:t xml:space="preserve"> </w:t>
      </w:r>
      <w:proofErr w:type="spellStart"/>
      <w:r w:rsidRPr="007A1605">
        <w:rPr>
          <w:color w:val="333333"/>
          <w:shd w:val="clear" w:color="auto" w:fill="FFFFFF"/>
        </w:rPr>
        <w:t>партия</w:t>
      </w:r>
      <w:proofErr w:type="spellEnd"/>
      <w:r w:rsidRPr="007A1605">
        <w:rPr>
          <w:color w:val="333333"/>
          <w:shd w:val="clear" w:color="auto" w:fill="FFFFFF"/>
        </w:rPr>
        <w:t xml:space="preserve"> „</w:t>
      </w:r>
      <w:proofErr w:type="spellStart"/>
      <w:r w:rsidRPr="007A1605">
        <w:rPr>
          <w:color w:val="333333"/>
          <w:shd w:val="clear" w:color="auto" w:fill="FFFFFF"/>
        </w:rPr>
        <w:t>Възраждане</w:t>
      </w:r>
      <w:proofErr w:type="spellEnd"/>
      <w:r w:rsidRPr="007A1605">
        <w:rPr>
          <w:color w:val="333333"/>
          <w:shd w:val="clear" w:color="auto" w:fill="FFFFFF"/>
        </w:rPr>
        <w:t>”</w:t>
      </w:r>
      <w:r>
        <w:rPr>
          <w:color w:val="333333"/>
          <w:shd w:val="clear" w:color="auto" w:fill="FFFFFF"/>
          <w:lang w:val="bg-BG"/>
        </w:rPr>
        <w:t xml:space="preserve"> </w:t>
      </w:r>
      <w:proofErr w:type="spellStart"/>
      <w:r w:rsidRPr="00C31486">
        <w:rPr>
          <w:color w:val="333333"/>
          <w:shd w:val="clear" w:color="auto" w:fill="FFFFFF"/>
        </w:rPr>
        <w:t>при</w:t>
      </w:r>
      <w:proofErr w:type="spellEnd"/>
      <w:r w:rsidRPr="00C31486">
        <w:rPr>
          <w:color w:val="333333"/>
          <w:shd w:val="clear" w:color="auto" w:fill="FFFFFF"/>
        </w:rPr>
        <w:t xml:space="preserve"> </w:t>
      </w:r>
      <w:proofErr w:type="spellStart"/>
      <w:r w:rsidRPr="00C31486">
        <w:rPr>
          <w:color w:val="333333"/>
          <w:shd w:val="clear" w:color="auto" w:fill="FFFFFF"/>
        </w:rPr>
        <w:t>произвеждане</w:t>
      </w:r>
      <w:proofErr w:type="spellEnd"/>
      <w:r w:rsidRPr="00C31486">
        <w:rPr>
          <w:color w:val="333333"/>
          <w:shd w:val="clear" w:color="auto" w:fill="FFFFFF"/>
        </w:rPr>
        <w:t xml:space="preserve"> на </w:t>
      </w:r>
      <w:proofErr w:type="spellStart"/>
      <w:r w:rsidRPr="00C31486">
        <w:rPr>
          <w:color w:val="333333"/>
          <w:shd w:val="clear" w:color="auto" w:fill="FFFFFF"/>
        </w:rPr>
        <w:t>изборите</w:t>
      </w:r>
      <w:proofErr w:type="spellEnd"/>
      <w:r w:rsidRPr="00C31486">
        <w:rPr>
          <w:color w:val="333333"/>
          <w:shd w:val="clear" w:color="auto" w:fill="FFFFFF"/>
        </w:rPr>
        <w:t xml:space="preserve"> </w:t>
      </w:r>
      <w:proofErr w:type="spellStart"/>
      <w:r w:rsidRPr="00C31486">
        <w:rPr>
          <w:color w:val="333333"/>
          <w:shd w:val="clear" w:color="auto" w:fill="FFFFFF"/>
        </w:rPr>
        <w:t>за</w:t>
      </w:r>
      <w:proofErr w:type="spellEnd"/>
      <w:r w:rsidRPr="00C31486">
        <w:rPr>
          <w:color w:val="333333"/>
          <w:shd w:val="clear" w:color="auto" w:fill="FFFFFF"/>
        </w:rPr>
        <w:t xml:space="preserve"> </w:t>
      </w:r>
      <w:proofErr w:type="spellStart"/>
      <w:r w:rsidRPr="00C31486">
        <w:rPr>
          <w:color w:val="333333"/>
          <w:shd w:val="clear" w:color="auto" w:fill="FFFFFF"/>
        </w:rPr>
        <w:t>общин</w:t>
      </w:r>
      <w:r>
        <w:rPr>
          <w:color w:val="333333"/>
          <w:shd w:val="clear" w:color="auto" w:fill="FFFFFF"/>
        </w:rPr>
        <w:t>ски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съветници</w:t>
      </w:r>
      <w:proofErr w:type="spellEnd"/>
      <w:r>
        <w:rPr>
          <w:color w:val="333333"/>
          <w:shd w:val="clear" w:color="auto" w:fill="FFFFFF"/>
        </w:rPr>
        <w:t xml:space="preserve"> и </w:t>
      </w:r>
      <w:proofErr w:type="spellStart"/>
      <w:r>
        <w:rPr>
          <w:color w:val="333333"/>
          <w:shd w:val="clear" w:color="auto" w:fill="FFFFFF"/>
        </w:rPr>
        <w:t>за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кметове</w:t>
      </w:r>
      <w:proofErr w:type="spellEnd"/>
      <w:r>
        <w:rPr>
          <w:color w:val="333333"/>
          <w:shd w:val="clear" w:color="auto" w:fill="FFFFFF"/>
        </w:rPr>
        <w:t xml:space="preserve"> на 29 </w:t>
      </w:r>
      <w:proofErr w:type="spellStart"/>
      <w:r>
        <w:rPr>
          <w:color w:val="333333"/>
          <w:shd w:val="clear" w:color="auto" w:fill="FFFFFF"/>
        </w:rPr>
        <w:t>октомври</w:t>
      </w:r>
      <w:proofErr w:type="spellEnd"/>
      <w:r>
        <w:rPr>
          <w:color w:val="333333"/>
          <w:shd w:val="clear" w:color="auto" w:fill="FFFFFF"/>
        </w:rPr>
        <w:t xml:space="preserve"> 2023</w:t>
      </w:r>
      <w:r w:rsidRPr="00C31486">
        <w:rPr>
          <w:color w:val="333333"/>
          <w:shd w:val="clear" w:color="auto" w:fill="FFFFFF"/>
        </w:rPr>
        <w:t xml:space="preserve"> г.</w:t>
      </w:r>
    </w:p>
    <w:p w:rsidR="00566F8A" w:rsidRPr="006C1A59" w:rsidRDefault="00566F8A" w:rsidP="00566F8A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 ОИК – Джебел</w:t>
      </w:r>
      <w:r w:rsidRPr="00AC0949">
        <w:rPr>
          <w:lang w:val="bg-BG" w:eastAsia="bg-BG"/>
        </w:rPr>
        <w:t xml:space="preserve"> </w:t>
      </w:r>
      <w:r w:rsidR="00FD629A">
        <w:rPr>
          <w:lang w:val="bg-BG" w:eastAsia="bg-BG"/>
        </w:rPr>
        <w:t>е постъпило предложение</w:t>
      </w:r>
      <w:r>
        <w:rPr>
          <w:lang w:val="bg-BG" w:eastAsia="bg-BG"/>
        </w:rPr>
        <w:t xml:space="preserve"> с </w:t>
      </w:r>
      <w:r w:rsidRPr="006C1A59">
        <w:rPr>
          <w:lang w:val="bg-BG" w:eastAsia="bg-BG"/>
        </w:rPr>
        <w:t xml:space="preserve">вх. </w:t>
      </w:r>
      <w:r w:rsidR="00E410D7" w:rsidRPr="006C1A59">
        <w:rPr>
          <w:lang w:val="bg-BG" w:eastAsia="bg-BG"/>
        </w:rPr>
        <w:t>№ 86/09</w:t>
      </w:r>
      <w:r w:rsidRPr="006C1A59">
        <w:rPr>
          <w:lang w:val="bg-BG" w:eastAsia="bg-BG"/>
        </w:rPr>
        <w:t>.10.2023 г.</w:t>
      </w:r>
      <w:r w:rsidRPr="00AC0949">
        <w:rPr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D6039C">
        <w:rPr>
          <w:color w:val="333333"/>
          <w:shd w:val="clear" w:color="auto" w:fill="FFFFFF"/>
        </w:rPr>
        <w:t>политическа</w:t>
      </w:r>
      <w:proofErr w:type="spellEnd"/>
      <w:r w:rsidRPr="00D6039C">
        <w:rPr>
          <w:color w:val="333333"/>
          <w:shd w:val="clear" w:color="auto" w:fill="FFFFFF"/>
        </w:rPr>
        <w:t xml:space="preserve"> </w:t>
      </w:r>
      <w:proofErr w:type="spellStart"/>
      <w:r w:rsidRPr="00D6039C">
        <w:rPr>
          <w:color w:val="333333"/>
          <w:shd w:val="clear" w:color="auto" w:fill="FFFFFF"/>
        </w:rPr>
        <w:t>партия</w:t>
      </w:r>
      <w:proofErr w:type="spellEnd"/>
      <w:r w:rsidRPr="00D6039C">
        <w:rPr>
          <w:color w:val="333333"/>
          <w:shd w:val="clear" w:color="auto" w:fill="FFFFFF"/>
        </w:rPr>
        <w:t xml:space="preserve"> „</w:t>
      </w:r>
      <w:proofErr w:type="spellStart"/>
      <w:r w:rsidRPr="00D6039C">
        <w:rPr>
          <w:color w:val="333333"/>
          <w:shd w:val="clear" w:color="auto" w:fill="FFFFFF"/>
        </w:rPr>
        <w:t>Възраждане</w:t>
      </w:r>
      <w:proofErr w:type="spellEnd"/>
      <w:r w:rsidRPr="00D6039C">
        <w:rPr>
          <w:color w:val="333333"/>
          <w:shd w:val="clear" w:color="auto" w:fill="FFFFFF"/>
        </w:rPr>
        <w:t>”</w:t>
      </w:r>
      <w:r w:rsidRPr="00AC0949">
        <w:rPr>
          <w:lang w:val="bg-BG" w:eastAsia="bg-BG"/>
        </w:rPr>
        <w:t>, с което се</w:t>
      </w:r>
      <w:r>
        <w:rPr>
          <w:lang w:val="bg-BG" w:eastAsia="bg-BG"/>
        </w:rPr>
        <w:t xml:space="preserve"> иска да бъдат назначени членове на </w:t>
      </w:r>
      <w:r w:rsidR="006E1888">
        <w:rPr>
          <w:lang w:val="bg-BG" w:eastAsia="bg-BG"/>
        </w:rPr>
        <w:t>секционни избирателни комисии</w:t>
      </w:r>
      <w:r>
        <w:rPr>
          <w:lang w:val="bg-BG" w:eastAsia="bg-BG"/>
        </w:rPr>
        <w:t xml:space="preserve"> в община Джебел, в които липсват членове.</w:t>
      </w:r>
    </w:p>
    <w:p w:rsidR="00566F8A" w:rsidRPr="00AC0949" w:rsidRDefault="00566F8A" w:rsidP="00566F8A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C1A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 уважен</w:t>
      </w:r>
      <w:r w:rsidR="006C1A59" w:rsidRPr="006C1A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6C1A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87, ал. 1,  </w:t>
      </w:r>
      <w:r w:rsidR="00774D5C" w:rsidRPr="006C1A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т. 5</w:t>
      </w:r>
      <w:r w:rsidRPr="006C1A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566F8A" w:rsidRPr="00AC0949" w:rsidRDefault="00566F8A" w:rsidP="00566F8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566F8A" w:rsidRDefault="00566F8A" w:rsidP="00566F8A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66F8A" w:rsidRDefault="00566F8A" w:rsidP="00566F8A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66F8A" w:rsidRPr="00BB6DE9" w:rsidRDefault="00E41A89" w:rsidP="00566F8A">
      <w:pPr>
        <w:pStyle w:val="a9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НАЗНАЧАВА</w:t>
      </w:r>
      <w:r w:rsidR="002432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членове </w:t>
      </w:r>
      <w:r w:rsidR="00566F8A" w:rsidRPr="00BB6DE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СИК в община Джебел по предложение на упълномощения представител на </w:t>
      </w:r>
      <w:proofErr w:type="spellStart"/>
      <w:r w:rsidR="00566F8A" w:rsidRPr="00BB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="00566F8A" w:rsidRPr="00BB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66F8A" w:rsidRPr="00BB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="00566F8A" w:rsidRPr="00BB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="00566F8A" w:rsidRPr="00BB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="00566F8A" w:rsidRPr="00BB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566F8A" w:rsidRPr="00BB6DE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236"/>
        <w:gridCol w:w="2851"/>
        <w:gridCol w:w="1432"/>
        <w:gridCol w:w="1001"/>
        <w:gridCol w:w="1050"/>
      </w:tblGrid>
      <w:tr w:rsidR="00566F8A" w:rsidRPr="00AC0949" w:rsidTr="003C5AD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ЕГН </w:t>
            </w: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566F8A" w:rsidRPr="00AC0949" w:rsidTr="003C5AD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</w:tr>
      <w:tr w:rsidR="00566F8A" w:rsidRPr="00AC0949" w:rsidTr="003C5AD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090800004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ED37E9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Анифе Халил Исмаил</w:t>
            </w:r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C094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C094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  <w:tr w:rsidR="00566F8A" w:rsidRPr="00AC0949" w:rsidTr="003C5AD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6F8A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090800011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6F8A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с.Софийци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6F8A" w:rsidRPr="00AC0949" w:rsidRDefault="00ED37E9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Айсу Сабри Емин</w:t>
            </w:r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6F8A" w:rsidRPr="00AC0949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566F8A" w:rsidRPr="00117A7F" w:rsidRDefault="00566F8A" w:rsidP="00566F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66F8A" w:rsidRDefault="00566F8A" w:rsidP="00566F8A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B6DE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566F8A" w:rsidRPr="00BB6DE9" w:rsidRDefault="00566F8A" w:rsidP="00566F8A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66F8A" w:rsidRDefault="00566F8A" w:rsidP="00566F8A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566F8A" w:rsidRDefault="00566F8A" w:rsidP="00566F8A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566F8A" w:rsidRDefault="00566F8A" w:rsidP="00566F8A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566F8A" w:rsidRDefault="00566F8A" w:rsidP="00566F8A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566F8A" w:rsidRDefault="00566F8A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66F8A" w:rsidRDefault="00566F8A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66F8A" w:rsidRDefault="00566F8A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AC603F" w:rsidRDefault="00AC603F" w:rsidP="001721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444F6B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876F5"/>
    <w:rsid w:val="000C45CA"/>
    <w:rsid w:val="000D03AD"/>
    <w:rsid w:val="00111980"/>
    <w:rsid w:val="00115927"/>
    <w:rsid w:val="001721CE"/>
    <w:rsid w:val="00192D8A"/>
    <w:rsid w:val="001A613B"/>
    <w:rsid w:val="00211A0C"/>
    <w:rsid w:val="002329D6"/>
    <w:rsid w:val="00243216"/>
    <w:rsid w:val="00261C57"/>
    <w:rsid w:val="00283D8E"/>
    <w:rsid w:val="00291037"/>
    <w:rsid w:val="002A4F7B"/>
    <w:rsid w:val="002B09AB"/>
    <w:rsid w:val="00323D01"/>
    <w:rsid w:val="00387FDE"/>
    <w:rsid w:val="003945D6"/>
    <w:rsid w:val="003C5ADE"/>
    <w:rsid w:val="00444F6B"/>
    <w:rsid w:val="004504EA"/>
    <w:rsid w:val="0045383A"/>
    <w:rsid w:val="00454E9D"/>
    <w:rsid w:val="004D03A1"/>
    <w:rsid w:val="004E77C7"/>
    <w:rsid w:val="004F5265"/>
    <w:rsid w:val="0051116D"/>
    <w:rsid w:val="00566F8A"/>
    <w:rsid w:val="00611444"/>
    <w:rsid w:val="006277CD"/>
    <w:rsid w:val="006B34F1"/>
    <w:rsid w:val="006C1A59"/>
    <w:rsid w:val="006E1888"/>
    <w:rsid w:val="006E1CB8"/>
    <w:rsid w:val="006E581E"/>
    <w:rsid w:val="0070654B"/>
    <w:rsid w:val="0072085C"/>
    <w:rsid w:val="00731E2B"/>
    <w:rsid w:val="007327BE"/>
    <w:rsid w:val="00736757"/>
    <w:rsid w:val="00774D5C"/>
    <w:rsid w:val="00790D35"/>
    <w:rsid w:val="007B0139"/>
    <w:rsid w:val="008132E9"/>
    <w:rsid w:val="00863D7E"/>
    <w:rsid w:val="00881B39"/>
    <w:rsid w:val="0089570A"/>
    <w:rsid w:val="008E15FE"/>
    <w:rsid w:val="00972390"/>
    <w:rsid w:val="009A2DA9"/>
    <w:rsid w:val="009B2408"/>
    <w:rsid w:val="009C5098"/>
    <w:rsid w:val="009E77B2"/>
    <w:rsid w:val="00A23532"/>
    <w:rsid w:val="00A4092B"/>
    <w:rsid w:val="00A6688B"/>
    <w:rsid w:val="00AC603F"/>
    <w:rsid w:val="00B017E0"/>
    <w:rsid w:val="00B25293"/>
    <w:rsid w:val="00B462CE"/>
    <w:rsid w:val="00B476CB"/>
    <w:rsid w:val="00B80F2C"/>
    <w:rsid w:val="00BC5D9A"/>
    <w:rsid w:val="00C34202"/>
    <w:rsid w:val="00C506AF"/>
    <w:rsid w:val="00CA1377"/>
    <w:rsid w:val="00CA29CF"/>
    <w:rsid w:val="00CD49A2"/>
    <w:rsid w:val="00D25F8C"/>
    <w:rsid w:val="00D7761D"/>
    <w:rsid w:val="00DC45EF"/>
    <w:rsid w:val="00DF1220"/>
    <w:rsid w:val="00E1127A"/>
    <w:rsid w:val="00E2559C"/>
    <w:rsid w:val="00E410D7"/>
    <w:rsid w:val="00E41A89"/>
    <w:rsid w:val="00E868C9"/>
    <w:rsid w:val="00EA4FD9"/>
    <w:rsid w:val="00ED37E9"/>
    <w:rsid w:val="00F05433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89D3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1EFE-0D5F-43E5-80BC-EC07B93F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88</cp:revision>
  <cp:lastPrinted>2023-09-09T12:46:00Z</cp:lastPrinted>
  <dcterms:created xsi:type="dcterms:W3CDTF">2023-08-22T11:06:00Z</dcterms:created>
  <dcterms:modified xsi:type="dcterms:W3CDTF">2023-10-09T13:23:00Z</dcterms:modified>
</cp:coreProperties>
</file>