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01" w:rsidRPr="00DB0840" w:rsidRDefault="004F5265" w:rsidP="00291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DB0840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DB084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DB0840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DB08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323D01" w:rsidRPr="00DB0840">
        <w:rPr>
          <w:rFonts w:ascii="Times New Roman" w:eastAsia="Times New Roman" w:hAnsi="Times New Roman" w:cs="Times New Roman"/>
          <w:b/>
          <w:sz w:val="32"/>
          <w:szCs w:val="32"/>
        </w:rPr>
        <w:t>омисия</w:t>
      </w:r>
      <w:proofErr w:type="spellEnd"/>
      <w:r w:rsidR="00323D01" w:rsidRPr="00DB084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91037" w:rsidRPr="00DB084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 xml:space="preserve">- </w:t>
      </w:r>
      <w:r w:rsidR="00323D01" w:rsidRPr="00DB084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Джебел</w:t>
      </w:r>
    </w:p>
    <w:p w:rsidR="00736757" w:rsidRPr="00DB0840" w:rsidRDefault="0038617A" w:rsidP="0089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D44AA1" w:rsidRPr="00DB0840" w:rsidRDefault="000B5430" w:rsidP="00291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B0840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DB0840">
        <w:rPr>
          <w:rFonts w:ascii="Times New Roman" w:eastAsia="Times New Roman" w:hAnsi="Times New Roman" w:cs="Times New Roman"/>
          <w:b/>
          <w:sz w:val="24"/>
          <w:szCs w:val="24"/>
        </w:rPr>
        <w:br/>
        <w:t>№</w:t>
      </w:r>
      <w:r w:rsidR="00D75F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45</w:t>
      </w:r>
      <w:r w:rsidR="00323D01" w:rsidRPr="00DB0840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="00323D01" w:rsidRPr="00DB0840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23D01" w:rsidRPr="00DB0840" w:rsidRDefault="00323D01" w:rsidP="00291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B084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9F73D8" w:rsidRPr="00DB0840">
        <w:rPr>
          <w:rFonts w:ascii="Times New Roman" w:eastAsia="Times New Roman" w:hAnsi="Times New Roman" w:cs="Times New Roman"/>
          <w:b/>
          <w:sz w:val="24"/>
          <w:szCs w:val="24"/>
        </w:rPr>
        <w:t>, 29</w:t>
      </w:r>
      <w:r w:rsidR="00291037" w:rsidRPr="00DB0840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="00291037" w:rsidRPr="00DB084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3373F" w:rsidRPr="00DB0840" w:rsidRDefault="00291037" w:rsidP="009F73D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840">
        <w:rPr>
          <w:rFonts w:ascii="Times New Roman" w:eastAsia="Times New Roman" w:hAnsi="Times New Roman" w:cs="Times New Roman"/>
          <w:sz w:val="24"/>
          <w:szCs w:val="24"/>
        </w:rPr>
        <w:tab/>
      </w:r>
      <w:r w:rsidR="00736757" w:rsidRPr="00DB084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736757" w:rsidRPr="00DB084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</w:t>
      </w:r>
      <w:r w:rsidR="00F3373F" w:rsidRPr="00DB08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: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Назначаване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състави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 w:rsidR="009F73D8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/ПСИК</w:t>
      </w:r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F73D8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бщина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Джебел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9F73D8" w:rsidRPr="00DB0840">
        <w:rPr>
          <w:rFonts w:ascii="Times New Roman" w:eastAsia="Times New Roman" w:hAnsi="Times New Roman" w:cs="Times New Roman"/>
          <w:sz w:val="24"/>
          <w:szCs w:val="24"/>
        </w:rPr>
        <w:t xml:space="preserve"> 2023 г</w:t>
      </w:r>
      <w:r w:rsidR="009F73D8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F52886" w:rsidRPr="00DB0840" w:rsidRDefault="002660FB" w:rsidP="001571D9">
      <w:pPr>
        <w:pStyle w:val="a6"/>
        <w:jc w:val="both"/>
      </w:pPr>
      <w:r w:rsidRPr="00DB0840">
        <w:tab/>
      </w:r>
      <w:r w:rsidR="0086258B" w:rsidRPr="00DB0840">
        <w:t>Постъпило е писмо от кмета на община Джебел от проведените консултации за</w:t>
      </w:r>
      <w:r w:rsidR="00F52886" w:rsidRPr="00DB0840">
        <w:t xml:space="preserve"> съставите на </w:t>
      </w:r>
      <w:r w:rsidR="0086258B" w:rsidRPr="00DB0840">
        <w:t>СИК/ПСИК на територията на община Джебел, ведно със списък на резервните членове и протокол от проведените консултации, заведено в регистъра на ОИК – Джебел с</w:t>
      </w:r>
      <w:r w:rsidRPr="00DB0840">
        <w:t xml:space="preserve"> вх. </w:t>
      </w:r>
      <w:r w:rsidR="00CD593C" w:rsidRPr="00DB0840">
        <w:t>№50/25.</w:t>
      </w:r>
      <w:r w:rsidRPr="00DB0840">
        <w:t>09.2</w:t>
      </w:r>
      <w:r w:rsidR="00D914C5" w:rsidRPr="00DB0840">
        <w:t xml:space="preserve">023 г. </w:t>
      </w:r>
    </w:p>
    <w:p w:rsidR="002660FB" w:rsidRPr="00DB0840" w:rsidRDefault="002660FB" w:rsidP="00C40E7C">
      <w:pPr>
        <w:pStyle w:val="a6"/>
        <w:jc w:val="both"/>
      </w:pPr>
      <w:r w:rsidRPr="00DB0840">
        <w:tab/>
        <w:t xml:space="preserve">Общинска избирателна комисия - Джебел констатира, че </w:t>
      </w:r>
      <w:r w:rsidR="00246CF7" w:rsidRPr="00DB0840">
        <w:rPr>
          <w:b/>
        </w:rPr>
        <w:t xml:space="preserve">не е </w:t>
      </w:r>
      <w:r w:rsidRPr="00DB0840">
        <w:rPr>
          <w:b/>
        </w:rPr>
        <w:t>постигнато</w:t>
      </w:r>
      <w:r w:rsidRPr="00DB0840">
        <w:t xml:space="preserve"> съгласие ме</w:t>
      </w:r>
      <w:r w:rsidR="00074A71" w:rsidRPr="00DB0840">
        <w:t xml:space="preserve">жду участниците в консултациите. </w:t>
      </w:r>
      <w:r w:rsidRPr="00DB0840">
        <w:t>Съгласно протокола от проведените консултации</w:t>
      </w:r>
      <w:r w:rsidR="00790B56" w:rsidRPr="00DB0840">
        <w:t>,</w:t>
      </w:r>
      <w:r w:rsidRPr="00DB0840">
        <w:t xml:space="preserve"> </w:t>
      </w:r>
      <w:r w:rsidR="00EF0713" w:rsidRPr="00DB0840">
        <w:t xml:space="preserve">пет от присъстващите </w:t>
      </w:r>
      <w:r w:rsidR="00F52886" w:rsidRPr="00DB0840">
        <w:t>упълномощени представители на партии</w:t>
      </w:r>
      <w:r w:rsidR="00EF0713" w:rsidRPr="00DB0840">
        <w:t xml:space="preserve"> </w:t>
      </w:r>
      <w:r w:rsidR="007F3078" w:rsidRPr="00DB0840">
        <w:t>са се споразумели</w:t>
      </w:r>
      <w:r w:rsidR="00EF0713" w:rsidRPr="00DB0840">
        <w:t xml:space="preserve"> за разпределенията за ръководствата на СИК по партии и по секционни комисии. </w:t>
      </w:r>
      <w:r w:rsidR="00F52886" w:rsidRPr="00DB0840">
        <w:t xml:space="preserve">  </w:t>
      </w:r>
      <w:r w:rsidR="00C84BDE" w:rsidRPr="00DB0840">
        <w:t xml:space="preserve">Упълномощеният представител на ПП </w:t>
      </w:r>
      <w:r w:rsidR="007F3078" w:rsidRPr="00DB0840">
        <w:rPr>
          <w:b/>
        </w:rPr>
        <w:t>„</w:t>
      </w:r>
      <w:r w:rsidR="00EF0713" w:rsidRPr="00DB0840">
        <w:rPr>
          <w:b/>
        </w:rPr>
        <w:t>Възраждане“</w:t>
      </w:r>
      <w:r w:rsidR="007F3078" w:rsidRPr="00DB0840">
        <w:t xml:space="preserve"> е </w:t>
      </w:r>
      <w:r w:rsidR="00EF0713" w:rsidRPr="00DB0840">
        <w:t xml:space="preserve">заявил, че не е съгласен с </w:t>
      </w:r>
      <w:r w:rsidR="00F52886" w:rsidRPr="00DB0840">
        <w:t>разпределението на съставите на СИК. Същият е представил</w:t>
      </w:r>
      <w:r w:rsidR="00C84BDE" w:rsidRPr="00DB0840">
        <w:t xml:space="preserve"> </w:t>
      </w:r>
      <w:r w:rsidR="00F52886" w:rsidRPr="00DB0840">
        <w:t xml:space="preserve">писмено възражение </w:t>
      </w:r>
      <w:proofErr w:type="spellStart"/>
      <w:r w:rsidR="00F52886" w:rsidRPr="00DB0840">
        <w:t>входирано</w:t>
      </w:r>
      <w:proofErr w:type="spellEnd"/>
      <w:r w:rsidR="00F52886" w:rsidRPr="00DB0840">
        <w:t xml:space="preserve"> в деловодството на </w:t>
      </w:r>
      <w:proofErr w:type="spellStart"/>
      <w:r w:rsidR="00F52886" w:rsidRPr="00DB0840">
        <w:t>ОбА</w:t>
      </w:r>
      <w:proofErr w:type="spellEnd"/>
      <w:r w:rsidR="00F52886" w:rsidRPr="00DB0840">
        <w:t xml:space="preserve"> - Джебел под вх. №54-49-3/20.09.2023 г.</w:t>
      </w:r>
    </w:p>
    <w:p w:rsidR="00FD6991" w:rsidRPr="00DB0840" w:rsidRDefault="00FD6991" w:rsidP="00C40E7C">
      <w:pPr>
        <w:pStyle w:val="a6"/>
        <w:jc w:val="both"/>
      </w:pPr>
      <w:r w:rsidRPr="00DB0840">
        <w:tab/>
      </w:r>
      <w:r w:rsidR="00992FDA" w:rsidRPr="00DB0840">
        <w:t xml:space="preserve">Съгласно т. 9 и т. 10 от Решение №2378-МИ/12.09.2023 </w:t>
      </w:r>
      <w:r w:rsidR="00EE0266" w:rsidRPr="00DB0840">
        <w:t xml:space="preserve">г. на ЦИК, в писмо с изх. №А94-00-1770, </w:t>
      </w:r>
      <w:proofErr w:type="spellStart"/>
      <w:r w:rsidR="00992FDA" w:rsidRPr="00DB0840">
        <w:t>ОбА</w:t>
      </w:r>
      <w:proofErr w:type="spellEnd"/>
      <w:r w:rsidR="00992FDA" w:rsidRPr="00DB0840">
        <w:t xml:space="preserve"> – Джебел ни е представила</w:t>
      </w:r>
      <w:r w:rsidR="00D914C5" w:rsidRPr="00DB0840">
        <w:t xml:space="preserve"> следното</w:t>
      </w:r>
      <w:r w:rsidR="00992FDA" w:rsidRPr="00DB0840">
        <w:t>:</w:t>
      </w:r>
    </w:p>
    <w:p w:rsidR="00932AC9" w:rsidRPr="00DB0840" w:rsidRDefault="00932AC9" w:rsidP="00C40E7C">
      <w:pPr>
        <w:pStyle w:val="a6"/>
        <w:jc w:val="both"/>
      </w:pPr>
    </w:p>
    <w:p w:rsidR="00D914C5" w:rsidRPr="00DB0840" w:rsidRDefault="00D914C5" w:rsidP="009558DD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DB0840">
        <w:rPr>
          <w:rStyle w:val="normaltextrun"/>
          <w:lang w:val="bg-BG"/>
        </w:rPr>
        <w:t>Покана за консултации при кмета на община Джебел /на хартиен носител с подписи на получателите. Поканите са изпратени на електронните</w:t>
      </w:r>
      <w:r w:rsidRPr="00DB0840">
        <w:rPr>
          <w:rStyle w:val="normaltextrun"/>
          <w:lang w:val="en-GB"/>
        </w:rPr>
        <w:t xml:space="preserve"> </w:t>
      </w:r>
      <w:r w:rsidRPr="00DB0840">
        <w:rPr>
          <w:rStyle w:val="normaltextrun"/>
          <w:lang w:val="bg-BG"/>
        </w:rPr>
        <w:t>адреси на партиите и коалициите, които имат право да участват в тях. Поканата е публикувана и на</w:t>
      </w:r>
      <w:r w:rsidRPr="00DB0840">
        <w:rPr>
          <w:rStyle w:val="normaltextrun"/>
          <w:lang w:val="en-GB"/>
        </w:rPr>
        <w:t xml:space="preserve"> </w:t>
      </w:r>
      <w:hyperlink r:id="rId6" w:tgtFrame="_blank" w:history="1">
        <w:r w:rsidRPr="00DB0840">
          <w:rPr>
            <w:rStyle w:val="normaltextrun"/>
            <w:u w:val="single"/>
            <w:lang w:val="en-GB"/>
          </w:rPr>
          <w:t>https://dzhebel.bg/mestni-izbori-2023/</w:t>
        </w:r>
      </w:hyperlink>
      <w:r w:rsidRPr="00DB0840">
        <w:rPr>
          <w:rStyle w:val="normaltextrun"/>
        </w:rPr>
        <w:t>;</w:t>
      </w:r>
      <w:r w:rsidRPr="00DB0840">
        <w:rPr>
          <w:rStyle w:val="normaltextrun"/>
          <w:lang w:val="bg-BG"/>
        </w:rPr>
        <w:t> </w:t>
      </w:r>
      <w:r w:rsidRPr="00DB0840">
        <w:rPr>
          <w:rStyle w:val="eop"/>
        </w:rPr>
        <w:t> </w:t>
      </w:r>
    </w:p>
    <w:p w:rsidR="00D914C5" w:rsidRPr="00DB0840" w:rsidRDefault="00D914C5" w:rsidP="009558DD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textAlignment w:val="baseline"/>
      </w:pPr>
      <w:r w:rsidRPr="00DB0840">
        <w:rPr>
          <w:rStyle w:val="normaltextrun"/>
          <w:lang w:val="bg-BG"/>
        </w:rPr>
        <w:t xml:space="preserve">Доказателства за публичното оповестяване на деня, часа и мястото на консултациите – </w:t>
      </w:r>
      <w:proofErr w:type="spellStart"/>
      <w:r w:rsidRPr="00DB0840">
        <w:rPr>
          <w:rStyle w:val="normaltextrun"/>
          <w:lang w:val="bg-BG"/>
        </w:rPr>
        <w:t>скрийншот</w:t>
      </w:r>
      <w:proofErr w:type="spellEnd"/>
      <w:r w:rsidRPr="00DB0840">
        <w:rPr>
          <w:rStyle w:val="normaltextrun"/>
          <w:lang w:val="bg-BG"/>
        </w:rPr>
        <w:t xml:space="preserve"> от публикуваната обява на</w:t>
      </w:r>
      <w:r w:rsidRPr="00DB0840">
        <w:rPr>
          <w:rStyle w:val="normaltextrun"/>
          <w:rFonts w:ascii="Bookman Old Style" w:hAnsi="Bookman Old Style"/>
          <w:lang w:val="en-GB"/>
        </w:rPr>
        <w:t xml:space="preserve"> </w:t>
      </w:r>
      <w:hyperlink r:id="rId7" w:tgtFrame="_blank" w:history="1">
        <w:r w:rsidRPr="00DB0840">
          <w:rPr>
            <w:rStyle w:val="normaltextrun"/>
            <w:u w:val="single"/>
            <w:lang w:val="en-GB"/>
          </w:rPr>
          <w:t>https://dzhebel.bg/mestni-izbori-2023/</w:t>
        </w:r>
      </w:hyperlink>
      <w:r w:rsidRPr="00DB0840">
        <w:rPr>
          <w:rStyle w:val="eop"/>
        </w:rPr>
        <w:t> </w:t>
      </w:r>
    </w:p>
    <w:p w:rsidR="00D914C5" w:rsidRPr="00DB0840" w:rsidRDefault="00D914C5" w:rsidP="00D914C5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DB0840">
        <w:rPr>
          <w:rStyle w:val="normaltextrun"/>
        </w:rPr>
        <w:t xml:space="preserve">3.  </w:t>
      </w:r>
      <w:proofErr w:type="spellStart"/>
      <w:r w:rsidRPr="00DB0840">
        <w:rPr>
          <w:rStyle w:val="normaltextrun"/>
        </w:rPr>
        <w:t>Копия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от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удостоверенията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за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актуално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състояние</w:t>
      </w:r>
      <w:proofErr w:type="spellEnd"/>
      <w:r w:rsidRPr="00DB0840">
        <w:rPr>
          <w:rStyle w:val="normaltextrun"/>
        </w:rPr>
        <w:t xml:space="preserve"> на </w:t>
      </w:r>
      <w:proofErr w:type="spellStart"/>
      <w:r w:rsidRPr="00DB0840">
        <w:rPr>
          <w:rStyle w:val="normaltextrun"/>
        </w:rPr>
        <w:t>партиите</w:t>
      </w:r>
      <w:proofErr w:type="spellEnd"/>
      <w:r w:rsidRPr="00DB0840">
        <w:rPr>
          <w:rStyle w:val="normaltextrun"/>
        </w:rPr>
        <w:t xml:space="preserve">, </w:t>
      </w:r>
      <w:proofErr w:type="spellStart"/>
      <w:r w:rsidRPr="00DB0840">
        <w:rPr>
          <w:rStyle w:val="normaltextrun"/>
        </w:rPr>
        <w:t>заверени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от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участвалите</w:t>
      </w:r>
      <w:proofErr w:type="spellEnd"/>
      <w:r w:rsidRPr="00DB0840">
        <w:rPr>
          <w:rStyle w:val="normaltextrun"/>
        </w:rPr>
        <w:t xml:space="preserve"> в </w:t>
      </w:r>
      <w:proofErr w:type="spellStart"/>
      <w:r w:rsidRPr="00DB0840">
        <w:rPr>
          <w:rStyle w:val="normaltextrun"/>
        </w:rPr>
        <w:t>консултациите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лица</w:t>
      </w:r>
      <w:proofErr w:type="spellEnd"/>
      <w:r w:rsidRPr="00DB0840">
        <w:rPr>
          <w:rStyle w:val="normaltextrun"/>
        </w:rPr>
        <w:t xml:space="preserve">, </w:t>
      </w:r>
      <w:proofErr w:type="spellStart"/>
      <w:r w:rsidRPr="00DB0840">
        <w:rPr>
          <w:rStyle w:val="normaltextrun"/>
        </w:rPr>
        <w:t>съответно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копие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от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решението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за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образуване</w:t>
      </w:r>
      <w:proofErr w:type="spellEnd"/>
      <w:r w:rsidRPr="00DB0840">
        <w:rPr>
          <w:rStyle w:val="normaltextrun"/>
        </w:rPr>
        <w:t xml:space="preserve"> на </w:t>
      </w:r>
      <w:proofErr w:type="spellStart"/>
      <w:r w:rsidRPr="00DB0840">
        <w:rPr>
          <w:rStyle w:val="normaltextrun"/>
        </w:rPr>
        <w:t>коалицията</w:t>
      </w:r>
      <w:proofErr w:type="spellEnd"/>
      <w:r w:rsidRPr="00DB0840">
        <w:rPr>
          <w:rStyle w:val="normaltextrun"/>
        </w:rPr>
        <w:t>;</w:t>
      </w:r>
      <w:r w:rsidRPr="00DB0840">
        <w:rPr>
          <w:rStyle w:val="normaltextrun"/>
          <w:lang w:val="bg-BG"/>
        </w:rPr>
        <w:t> </w:t>
      </w:r>
      <w:r w:rsidRPr="00DB0840">
        <w:rPr>
          <w:rStyle w:val="eop"/>
        </w:rPr>
        <w:t> </w:t>
      </w:r>
    </w:p>
    <w:p w:rsidR="00D914C5" w:rsidRPr="00DB0840" w:rsidRDefault="00D914C5" w:rsidP="00D914C5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DB0840">
        <w:rPr>
          <w:rStyle w:val="normaltextrun"/>
        </w:rPr>
        <w:t>4.</w:t>
      </w:r>
      <w:r w:rsidRPr="00DB0840">
        <w:rPr>
          <w:rStyle w:val="normaltextrun"/>
          <w:rFonts w:ascii="Bookman Old Style" w:hAnsi="Bookman Old Style"/>
          <w:lang w:val="en-GB"/>
        </w:rPr>
        <w:t xml:space="preserve"> </w:t>
      </w:r>
      <w:proofErr w:type="spellStart"/>
      <w:r w:rsidRPr="00DB0840">
        <w:rPr>
          <w:rStyle w:val="normaltextrun"/>
        </w:rPr>
        <w:t>Пълномощните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от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лицата</w:t>
      </w:r>
      <w:proofErr w:type="spellEnd"/>
      <w:r w:rsidRPr="00DB0840">
        <w:rPr>
          <w:rStyle w:val="normaltextrun"/>
        </w:rPr>
        <w:t xml:space="preserve">, </w:t>
      </w:r>
      <w:proofErr w:type="spellStart"/>
      <w:r w:rsidRPr="00DB0840">
        <w:rPr>
          <w:rStyle w:val="normaltextrun"/>
        </w:rPr>
        <w:t>представляващи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партията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или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коалицията</w:t>
      </w:r>
      <w:proofErr w:type="spellEnd"/>
      <w:r w:rsidRPr="00DB0840">
        <w:rPr>
          <w:rStyle w:val="normaltextrun"/>
        </w:rPr>
        <w:t xml:space="preserve">, </w:t>
      </w:r>
      <w:proofErr w:type="spellStart"/>
      <w:r w:rsidRPr="00DB0840">
        <w:rPr>
          <w:rStyle w:val="normaltextrun"/>
        </w:rPr>
        <w:t>когато</w:t>
      </w:r>
      <w:proofErr w:type="spellEnd"/>
      <w:r w:rsidRPr="00DB0840">
        <w:rPr>
          <w:rStyle w:val="normaltextrun"/>
        </w:rPr>
        <w:t xml:space="preserve"> в </w:t>
      </w:r>
      <w:proofErr w:type="spellStart"/>
      <w:r w:rsidRPr="00DB0840">
        <w:rPr>
          <w:rStyle w:val="normaltextrun"/>
        </w:rPr>
        <w:t>консултациите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участват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упълномощени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лица</w:t>
      </w:r>
      <w:proofErr w:type="spellEnd"/>
      <w:r w:rsidRPr="00DB0840">
        <w:rPr>
          <w:rStyle w:val="normaltextrun"/>
        </w:rPr>
        <w:t>; </w:t>
      </w:r>
      <w:r w:rsidRPr="00DB0840">
        <w:rPr>
          <w:rStyle w:val="eop"/>
        </w:rPr>
        <w:t> </w:t>
      </w:r>
    </w:p>
    <w:p w:rsidR="00D914C5" w:rsidRPr="00DB0840" w:rsidRDefault="00D914C5" w:rsidP="00D914C5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</w:pPr>
      <w:r w:rsidRPr="00DB0840">
        <w:rPr>
          <w:rStyle w:val="normaltextrun"/>
        </w:rPr>
        <w:t xml:space="preserve">5. </w:t>
      </w:r>
      <w:proofErr w:type="spellStart"/>
      <w:r w:rsidRPr="00DB0840">
        <w:rPr>
          <w:rStyle w:val="normaltextrun"/>
        </w:rPr>
        <w:t>Предложенията</w:t>
      </w:r>
      <w:proofErr w:type="spellEnd"/>
      <w:r w:rsidRPr="00DB0840">
        <w:rPr>
          <w:rStyle w:val="normaltextrun"/>
        </w:rPr>
        <w:t xml:space="preserve"> на </w:t>
      </w:r>
      <w:proofErr w:type="spellStart"/>
      <w:r w:rsidRPr="00DB0840">
        <w:rPr>
          <w:rStyle w:val="normaltextrun"/>
        </w:rPr>
        <w:t>партиите</w:t>
      </w:r>
      <w:proofErr w:type="spellEnd"/>
      <w:r w:rsidRPr="00DB0840">
        <w:rPr>
          <w:rStyle w:val="normaltextrun"/>
        </w:rPr>
        <w:t xml:space="preserve"> и </w:t>
      </w:r>
      <w:proofErr w:type="spellStart"/>
      <w:r w:rsidRPr="00DB0840">
        <w:rPr>
          <w:rStyle w:val="normaltextrun"/>
        </w:rPr>
        <w:t>коалициите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за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съставите</w:t>
      </w:r>
      <w:proofErr w:type="spellEnd"/>
      <w:r w:rsidRPr="00DB0840">
        <w:rPr>
          <w:rStyle w:val="normaltextrun"/>
        </w:rPr>
        <w:t xml:space="preserve"> на СИК и </w:t>
      </w:r>
      <w:proofErr w:type="spellStart"/>
      <w:r w:rsidRPr="00DB0840">
        <w:rPr>
          <w:rStyle w:val="normaltextrun"/>
        </w:rPr>
        <w:t>за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резервни</w:t>
      </w:r>
      <w:proofErr w:type="spellEnd"/>
      <w:r w:rsidRPr="00DB0840">
        <w:rPr>
          <w:rStyle w:val="normaltextrun"/>
        </w:rPr>
        <w:t xml:space="preserve"> </w:t>
      </w:r>
      <w:proofErr w:type="spellStart"/>
      <w:r w:rsidRPr="00DB0840">
        <w:rPr>
          <w:rStyle w:val="normaltextrun"/>
        </w:rPr>
        <w:t>членове</w:t>
      </w:r>
      <w:proofErr w:type="spellEnd"/>
      <w:r w:rsidRPr="00DB0840">
        <w:rPr>
          <w:rStyle w:val="normaltextrun"/>
        </w:rPr>
        <w:t xml:space="preserve"> на СИК;</w:t>
      </w:r>
      <w:r w:rsidRPr="00DB0840">
        <w:rPr>
          <w:rStyle w:val="eop"/>
        </w:rPr>
        <w:t> </w:t>
      </w:r>
    </w:p>
    <w:p w:rsidR="00D914C5" w:rsidRPr="00DB0840" w:rsidRDefault="00D914C5" w:rsidP="00D914C5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DB0840">
        <w:rPr>
          <w:rStyle w:val="normaltextrun"/>
          <w:lang w:val="bg-BG"/>
        </w:rPr>
        <w:t>6.</w:t>
      </w:r>
      <w:r w:rsidRPr="00DB0840">
        <w:rPr>
          <w:rStyle w:val="normaltextrun"/>
          <w:lang w:val="en-GB"/>
        </w:rPr>
        <w:t xml:space="preserve"> </w:t>
      </w:r>
      <w:r w:rsidRPr="00DB0840">
        <w:rPr>
          <w:rStyle w:val="normaltextrun"/>
          <w:lang w:val="bg-BG"/>
        </w:rPr>
        <w:t>Един брой Протокол, подписан от всички участвали в консултациите лица</w:t>
      </w:r>
      <w:r w:rsidRPr="00DB0840">
        <w:rPr>
          <w:rStyle w:val="normaltextrun"/>
          <w:rFonts w:ascii="Bookman Old Style" w:hAnsi="Bookman Old Style"/>
          <w:lang w:val="en-GB"/>
        </w:rPr>
        <w:t xml:space="preserve"> </w:t>
      </w:r>
      <w:r w:rsidRPr="00DB0840">
        <w:rPr>
          <w:rStyle w:val="normaltextrun"/>
          <w:lang w:val="bg-BG"/>
        </w:rPr>
        <w:t>с изключение на</w:t>
      </w:r>
      <w:r w:rsidRPr="00DB0840">
        <w:rPr>
          <w:rStyle w:val="normaltextrun"/>
          <w:rFonts w:ascii="Bookman Old Style" w:hAnsi="Bookman Old Style"/>
          <w:lang w:val="bg-BG"/>
        </w:rPr>
        <w:t xml:space="preserve"> </w:t>
      </w:r>
      <w:r w:rsidR="001758BD">
        <w:rPr>
          <w:rStyle w:val="normaltextrun"/>
          <w:lang w:val="bg-BG"/>
        </w:rPr>
        <w:t>представителя</w:t>
      </w:r>
      <w:r w:rsidRPr="00DB0840">
        <w:rPr>
          <w:rStyle w:val="normaltextrun"/>
          <w:lang w:val="bg-BG"/>
        </w:rPr>
        <w:t xml:space="preserve"> на ПП „Възраждане“ г-н Колев; </w:t>
      </w:r>
      <w:r w:rsidRPr="00DB0840">
        <w:rPr>
          <w:rStyle w:val="eop"/>
        </w:rPr>
        <w:t> </w:t>
      </w:r>
    </w:p>
    <w:p w:rsidR="00D914C5" w:rsidRPr="00DB0840" w:rsidRDefault="00D914C5" w:rsidP="00D914C5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DB0840">
        <w:rPr>
          <w:rStyle w:val="normaltextrun"/>
          <w:lang w:val="bg-BG"/>
        </w:rPr>
        <w:t xml:space="preserve">7. </w:t>
      </w:r>
      <w:r w:rsidR="001758BD">
        <w:rPr>
          <w:rStyle w:val="normaltextrun"/>
          <w:lang w:val="bg-BG"/>
        </w:rPr>
        <w:t>Писмено възражение, с наш Вх.№</w:t>
      </w:r>
      <w:r w:rsidRPr="00DB0840">
        <w:rPr>
          <w:rStyle w:val="normaltextrun"/>
          <w:lang w:val="bg-BG"/>
        </w:rPr>
        <w:t>54-49-3 от 20.09.2023 г. от г-н Колев,</w:t>
      </w:r>
      <w:r w:rsidRPr="00DB0840">
        <w:rPr>
          <w:rStyle w:val="normaltextrun"/>
          <w:rFonts w:ascii="Bookman Old Style" w:hAnsi="Bookman Old Style"/>
          <w:lang w:val="en-GB"/>
        </w:rPr>
        <w:t xml:space="preserve"> </w:t>
      </w:r>
      <w:r w:rsidRPr="00DB0840">
        <w:rPr>
          <w:rStyle w:val="normaltextrun"/>
          <w:lang w:val="bg-BG"/>
        </w:rPr>
        <w:t>представител на ПП „Възраждане“- 1/ един/ брой, 1 /един/ лист.</w:t>
      </w:r>
      <w:r w:rsidRPr="00DB0840">
        <w:rPr>
          <w:rStyle w:val="eop"/>
        </w:rPr>
        <w:t> </w:t>
      </w:r>
    </w:p>
    <w:p w:rsidR="00D914C5" w:rsidRPr="00DB0840" w:rsidRDefault="00D914C5" w:rsidP="00C40E7C">
      <w:pPr>
        <w:pStyle w:val="a6"/>
        <w:jc w:val="both"/>
        <w:rPr>
          <w:rFonts w:eastAsia="Times New Roman"/>
        </w:rPr>
      </w:pPr>
    </w:p>
    <w:p w:rsidR="001571D9" w:rsidRPr="00DB0840" w:rsidRDefault="001571D9" w:rsidP="00C40E7C">
      <w:pPr>
        <w:pStyle w:val="a6"/>
        <w:jc w:val="both"/>
      </w:pPr>
      <w:r w:rsidRPr="00DB0840">
        <w:tab/>
        <w:t>След извършен</w:t>
      </w:r>
      <w:r w:rsidR="00AB501A" w:rsidRPr="00DB0840">
        <w:t xml:space="preserve">а проверка се установи, че постъпилите документи от </w:t>
      </w:r>
      <w:proofErr w:type="spellStart"/>
      <w:r w:rsidR="00AB501A" w:rsidRPr="00DB0840">
        <w:t>ОбА</w:t>
      </w:r>
      <w:proofErr w:type="spellEnd"/>
      <w:r w:rsidR="00AB501A" w:rsidRPr="00DB0840">
        <w:t xml:space="preserve"> - Джебел</w:t>
      </w:r>
      <w:r w:rsidRPr="00DB0840">
        <w:t xml:space="preserve"> </w:t>
      </w:r>
      <w:r w:rsidR="00AB501A" w:rsidRPr="00DB0840">
        <w:rPr>
          <w:b/>
        </w:rPr>
        <w:t>са редовни и надлежно оформени.</w:t>
      </w:r>
    </w:p>
    <w:p w:rsidR="00F46316" w:rsidRPr="00D257E0" w:rsidRDefault="001571D9" w:rsidP="00C40E7C">
      <w:pPr>
        <w:pStyle w:val="a6"/>
        <w:jc w:val="both"/>
      </w:pPr>
      <w:r w:rsidRPr="00DB0840">
        <w:lastRenderedPageBreak/>
        <w:tab/>
      </w:r>
      <w:r w:rsidRPr="00D257E0">
        <w:t>Ведно с предложенията на партиите и коалициите за съставите на СИК са предста</w:t>
      </w:r>
      <w:r w:rsidR="00D914C5" w:rsidRPr="00D257E0">
        <w:t>вени и резервни членове на СИК / ПСИК.</w:t>
      </w:r>
    </w:p>
    <w:p w:rsidR="001571D9" w:rsidRPr="00D257E0" w:rsidRDefault="000A7C0D" w:rsidP="00C40E7C">
      <w:pPr>
        <w:pStyle w:val="a6"/>
        <w:jc w:val="both"/>
      </w:pPr>
      <w:r w:rsidRPr="00D257E0">
        <w:tab/>
      </w:r>
      <w:r w:rsidR="001571D9" w:rsidRPr="00D257E0">
        <w:t>Със същите предложе</w:t>
      </w:r>
      <w:r w:rsidR="00F46316" w:rsidRPr="00D257E0">
        <w:t>ния на партиите и с допълнит</w:t>
      </w:r>
      <w:r w:rsidR="0038617A">
        <w:t xml:space="preserve">елни писма с                                             </w:t>
      </w:r>
      <w:bookmarkStart w:id="0" w:name="_GoBack"/>
      <w:bookmarkEnd w:id="0"/>
      <w:r w:rsidR="0038617A">
        <w:t>вх. №58/28.09.2023</w:t>
      </w:r>
      <w:r w:rsidR="00F46316" w:rsidRPr="00D257E0">
        <w:t xml:space="preserve">г.; вх. №59/28.09.2023 г. </w:t>
      </w:r>
      <w:r w:rsidR="001571D9" w:rsidRPr="00D257E0">
        <w:t>в ОИК</w:t>
      </w:r>
      <w:r w:rsidR="00F46316" w:rsidRPr="00D257E0">
        <w:t xml:space="preserve"> - Джебел</w:t>
      </w:r>
      <w:r w:rsidR="001571D9" w:rsidRPr="00D257E0">
        <w:t xml:space="preserve"> са </w:t>
      </w:r>
      <w:r w:rsidRPr="00D257E0">
        <w:t>направени поименни предложения за състав</w:t>
      </w:r>
      <w:r w:rsidR="00F46316" w:rsidRPr="00D257E0">
        <w:t>ите на СИК и с вх. №60/28.09.2023 г. -  за състав на ПСИК.</w:t>
      </w:r>
    </w:p>
    <w:p w:rsidR="00FD6991" w:rsidRPr="00DB0840" w:rsidRDefault="00FD6991" w:rsidP="00FD6991">
      <w:pPr>
        <w:pStyle w:val="a6"/>
      </w:pPr>
    </w:p>
    <w:p w:rsidR="00FD6991" w:rsidRPr="00DB0840" w:rsidRDefault="00FD6991" w:rsidP="00FD6991">
      <w:pPr>
        <w:pStyle w:val="a6"/>
      </w:pPr>
    </w:p>
    <w:p w:rsidR="002660FB" w:rsidRPr="00DB0840" w:rsidRDefault="002660FB" w:rsidP="002660F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840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Предвид 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горе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изложеното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и на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87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>1, т.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DB0840">
        <w:rPr>
          <w:rFonts w:ascii="Times New Roman" w:eastAsia="Times New Roman" w:hAnsi="Times New Roman" w:cs="Times New Roman"/>
          <w:sz w:val="24"/>
          <w:szCs w:val="24"/>
        </w:rPr>
        <w:t>5 ,</w:t>
      </w:r>
      <w:proofErr w:type="gram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91 </w:t>
      </w:r>
      <w:proofErr w:type="spellStart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12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89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ал. 2</w:t>
      </w:r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 ИК и </w:t>
      </w:r>
      <w:proofErr w:type="spellStart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 №2378-МИ </w:t>
      </w:r>
      <w:proofErr w:type="spellStart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proofErr w:type="spellEnd"/>
      <w:r w:rsidR="00656FD2" w:rsidRPr="00DB0840">
        <w:rPr>
          <w:rFonts w:ascii="Times New Roman" w:eastAsia="Times New Roman" w:hAnsi="Times New Roman" w:cs="Times New Roman"/>
          <w:sz w:val="24"/>
          <w:szCs w:val="24"/>
        </w:rPr>
        <w:t xml:space="preserve"> 2023 г.</w:t>
      </w:r>
      <w:r w:rsidR="00C40E7C"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ЦИК, 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>ОИК-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Джебел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60FB" w:rsidRPr="00DB0840" w:rsidRDefault="002660FB" w:rsidP="002660F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840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A93C22" w:rsidRPr="00DB0840" w:rsidRDefault="002660FB" w:rsidP="00D914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840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01A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секционни избирателни комисии</w:t>
      </w:r>
      <w:r w:rsidR="00E7766D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B501A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E7766D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B501A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СИК и </w:t>
      </w:r>
      <w:proofErr w:type="spellStart"/>
      <w:r w:rsidR="00E7766D" w:rsidRPr="00DB0840">
        <w:rPr>
          <w:rFonts w:ascii="Times New Roman" w:hAnsi="Times New Roman" w:cs="Times New Roman"/>
          <w:sz w:val="24"/>
          <w:szCs w:val="24"/>
        </w:rPr>
        <w:t>подвижна</w:t>
      </w:r>
      <w:proofErr w:type="spellEnd"/>
      <w:r w:rsidR="00E7766D" w:rsidRPr="00DB0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6D" w:rsidRPr="00DB084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="00E7766D" w:rsidRPr="00DB0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6D" w:rsidRPr="00DB084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="00E7766D" w:rsidRPr="00DB0840">
        <w:rPr>
          <w:lang w:val="bg-BG"/>
        </w:rPr>
        <w:t xml:space="preserve"> </w:t>
      </w:r>
      <w:r w:rsidR="00E7766D" w:rsidRPr="00DB0840">
        <w:t>/</w:t>
      </w:r>
      <w:r w:rsidR="00E7766D" w:rsidRPr="00DB0840">
        <w:rPr>
          <w:lang w:val="bg-BG"/>
        </w:rPr>
        <w:t xml:space="preserve"> </w:t>
      </w:r>
      <w:r w:rsidR="002E7AF4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ПСИК</w:t>
      </w:r>
      <w:r w:rsidR="00074A71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4A71" w:rsidRPr="00DB08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74A71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4A71" w:rsidRPr="00DB08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>бщина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Джебел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съве</w:t>
      </w:r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>тници</w:t>
      </w:r>
      <w:proofErr w:type="spellEnd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CD2029" w:rsidRPr="00DB0840">
        <w:rPr>
          <w:rFonts w:ascii="Times New Roman" w:eastAsia="Times New Roman" w:hAnsi="Times New Roman" w:cs="Times New Roman"/>
          <w:sz w:val="24"/>
          <w:szCs w:val="24"/>
        </w:rPr>
        <w:t xml:space="preserve"> 2023 г.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14C5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съгласно Приложение 1, </w:t>
      </w:r>
      <w:proofErr w:type="spellStart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>представляващо</w:t>
      </w:r>
      <w:proofErr w:type="spellEnd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>неразделна</w:t>
      </w:r>
      <w:proofErr w:type="spellEnd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>решението</w:t>
      </w:r>
      <w:proofErr w:type="spellEnd"/>
      <w:r w:rsidR="00A93C22"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2029" w:rsidRPr="00DB0840" w:rsidRDefault="00A93C22" w:rsidP="006716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330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14330F">
        <w:rPr>
          <w:rFonts w:ascii="Times New Roman" w:eastAsia="Times New Roman" w:hAnsi="Times New Roman" w:cs="Times New Roman"/>
          <w:b/>
          <w:sz w:val="24"/>
          <w:szCs w:val="24"/>
        </w:rPr>
        <w:t>ИЗДАВА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 w:rsidR="002E7AF4" w:rsidRPr="00DB0840">
        <w:rPr>
          <w:rFonts w:ascii="Times New Roman" w:eastAsia="Times New Roman" w:hAnsi="Times New Roman" w:cs="Times New Roman"/>
          <w:sz w:val="24"/>
          <w:szCs w:val="24"/>
          <w:lang w:val="bg-BG"/>
        </w:rPr>
        <w:t>/ПСИК</w:t>
      </w:r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0840">
        <w:rPr>
          <w:rFonts w:ascii="Times New Roman" w:eastAsia="Times New Roman" w:hAnsi="Times New Roman" w:cs="Times New Roman"/>
          <w:sz w:val="24"/>
          <w:szCs w:val="24"/>
        </w:rPr>
        <w:t>Джебел</w:t>
      </w:r>
      <w:proofErr w:type="spellEnd"/>
      <w:r w:rsidRPr="00DB08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6C3" w:rsidRPr="00DB0840" w:rsidRDefault="006716C3" w:rsidP="006716C3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246CF7" w:rsidRPr="00DB0840" w:rsidRDefault="006716C3" w:rsidP="00D801FD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DB0840">
        <w:rPr>
          <w:rStyle w:val="a4"/>
          <w:b w:val="0"/>
        </w:rPr>
        <w:t>Решението</w:t>
      </w:r>
      <w:proofErr w:type="spellEnd"/>
      <w:r w:rsidRPr="00DB0840">
        <w:t> </w:t>
      </w:r>
      <w:proofErr w:type="spellStart"/>
      <w:r w:rsidRPr="00DB0840">
        <w:t>да</w:t>
      </w:r>
      <w:proofErr w:type="spellEnd"/>
      <w:r w:rsidRPr="00DB0840">
        <w:t xml:space="preserve"> </w:t>
      </w:r>
      <w:proofErr w:type="spellStart"/>
      <w:r w:rsidRPr="00DB0840">
        <w:t>бъде</w:t>
      </w:r>
      <w:proofErr w:type="spellEnd"/>
      <w:r w:rsidRPr="00DB0840">
        <w:t xml:space="preserve"> </w:t>
      </w:r>
      <w:proofErr w:type="spellStart"/>
      <w:r w:rsidRPr="00DB0840">
        <w:t>публикувано</w:t>
      </w:r>
      <w:proofErr w:type="spellEnd"/>
      <w:r w:rsidRPr="00DB0840">
        <w:t xml:space="preserve"> </w:t>
      </w:r>
      <w:proofErr w:type="spellStart"/>
      <w:r w:rsidRPr="00DB0840">
        <w:t>незабавно</w:t>
      </w:r>
      <w:proofErr w:type="spellEnd"/>
      <w:r w:rsidRPr="00DB0840">
        <w:t xml:space="preserve"> на </w:t>
      </w:r>
      <w:proofErr w:type="spellStart"/>
      <w:r w:rsidRPr="00DB0840">
        <w:t>интернет</w:t>
      </w:r>
      <w:proofErr w:type="spellEnd"/>
      <w:r w:rsidRPr="00DB0840">
        <w:t xml:space="preserve"> </w:t>
      </w:r>
      <w:proofErr w:type="spellStart"/>
      <w:r w:rsidRPr="00DB0840">
        <w:t>страницата</w:t>
      </w:r>
      <w:proofErr w:type="spellEnd"/>
      <w:r w:rsidRPr="00DB0840">
        <w:t xml:space="preserve"> на ОИК-</w:t>
      </w:r>
      <w:proofErr w:type="spellStart"/>
      <w:r w:rsidRPr="00DB0840">
        <w:t>Джебел</w:t>
      </w:r>
      <w:proofErr w:type="spellEnd"/>
      <w:r w:rsidRPr="00DB0840">
        <w:t xml:space="preserve"> и </w:t>
      </w:r>
      <w:proofErr w:type="spellStart"/>
      <w:r w:rsidRPr="00DB0840">
        <w:t>поставено</w:t>
      </w:r>
      <w:proofErr w:type="spellEnd"/>
      <w:r w:rsidRPr="00DB0840">
        <w:t xml:space="preserve"> на </w:t>
      </w:r>
      <w:proofErr w:type="spellStart"/>
      <w:r w:rsidRPr="00DB0840">
        <w:t>общодостъпно</w:t>
      </w:r>
      <w:proofErr w:type="spellEnd"/>
      <w:r w:rsidRPr="00DB0840">
        <w:t xml:space="preserve"> </w:t>
      </w:r>
      <w:proofErr w:type="spellStart"/>
      <w:r w:rsidRPr="00DB0840">
        <w:t>място</w:t>
      </w:r>
      <w:proofErr w:type="spellEnd"/>
      <w:r w:rsidRPr="00DB0840">
        <w:t xml:space="preserve"> на </w:t>
      </w:r>
      <w:proofErr w:type="spellStart"/>
      <w:r w:rsidRPr="00DB0840">
        <w:t>таблото</w:t>
      </w:r>
      <w:proofErr w:type="spellEnd"/>
      <w:r w:rsidRPr="00DB0840">
        <w:t>.</w:t>
      </w:r>
      <w:r w:rsidR="00A93C22" w:rsidRPr="00DB0840">
        <w:tab/>
      </w:r>
    </w:p>
    <w:p w:rsidR="0070654B" w:rsidRPr="00DB0840" w:rsidRDefault="00A93C22" w:rsidP="00EE026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DB0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3834" w:rsidRPr="00DB0840" w:rsidRDefault="00EB3834" w:rsidP="00EB383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B0840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EB3834" w:rsidRPr="00DB0840" w:rsidRDefault="00EB3834" w:rsidP="00EB3834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B0840">
        <w:rPr>
          <w:rFonts w:ascii="Times New Roman" w:hAnsi="Times New Roman" w:cs="Times New Roman"/>
          <w:sz w:val="24"/>
          <w:szCs w:val="24"/>
          <w:lang w:val="bg-BG"/>
        </w:rPr>
        <w:t xml:space="preserve">Лейля Бекир </w:t>
      </w:r>
      <w:proofErr w:type="spellStart"/>
      <w:r w:rsidRPr="00DB0840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Pr="00DB08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B3834" w:rsidRPr="00DB0840" w:rsidRDefault="00EB3834" w:rsidP="00EB383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B0840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EB3834" w:rsidRPr="00DB0840" w:rsidRDefault="00EB3834" w:rsidP="00EB3834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DB0840">
        <w:rPr>
          <w:rFonts w:ascii="Times New Roman" w:hAnsi="Times New Roman" w:cs="Times New Roman"/>
          <w:sz w:val="24"/>
          <w:szCs w:val="24"/>
          <w:lang w:val="bg-BG"/>
        </w:rPr>
        <w:t xml:space="preserve">Рамадан Лютви Мехмед </w:t>
      </w: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3373F" w:rsidRPr="00DB0840" w:rsidRDefault="00F3373F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DB0840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B09AB" w:rsidRPr="00DB0840" w:rsidSect="002329D6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6A9B"/>
    <w:multiLevelType w:val="multilevel"/>
    <w:tmpl w:val="F50EB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A39AD"/>
    <w:multiLevelType w:val="multilevel"/>
    <w:tmpl w:val="E4E0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C46D1"/>
    <w:multiLevelType w:val="multilevel"/>
    <w:tmpl w:val="AF0C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1"/>
    <w:rsid w:val="00074A71"/>
    <w:rsid w:val="000A7C0D"/>
    <w:rsid w:val="000B5430"/>
    <w:rsid w:val="000C45CA"/>
    <w:rsid w:val="000D3190"/>
    <w:rsid w:val="00111980"/>
    <w:rsid w:val="00115927"/>
    <w:rsid w:val="0014330F"/>
    <w:rsid w:val="001571D9"/>
    <w:rsid w:val="001758BD"/>
    <w:rsid w:val="001828E2"/>
    <w:rsid w:val="00182EC3"/>
    <w:rsid w:val="00192D8A"/>
    <w:rsid w:val="001D0CBC"/>
    <w:rsid w:val="001D7823"/>
    <w:rsid w:val="002329D6"/>
    <w:rsid w:val="00233E12"/>
    <w:rsid w:val="00246CF7"/>
    <w:rsid w:val="00261C57"/>
    <w:rsid w:val="002660FB"/>
    <w:rsid w:val="00291037"/>
    <w:rsid w:val="002A4F7B"/>
    <w:rsid w:val="002B09AB"/>
    <w:rsid w:val="002E7AF4"/>
    <w:rsid w:val="00302D7D"/>
    <w:rsid w:val="00322EB2"/>
    <w:rsid w:val="00323D01"/>
    <w:rsid w:val="0038617A"/>
    <w:rsid w:val="004504EA"/>
    <w:rsid w:val="0045383A"/>
    <w:rsid w:val="00454E9D"/>
    <w:rsid w:val="004C7384"/>
    <w:rsid w:val="004F5265"/>
    <w:rsid w:val="005716C3"/>
    <w:rsid w:val="00626C29"/>
    <w:rsid w:val="00656FD2"/>
    <w:rsid w:val="006716C3"/>
    <w:rsid w:val="006B34F1"/>
    <w:rsid w:val="006E581E"/>
    <w:rsid w:val="0070368E"/>
    <w:rsid w:val="0070654B"/>
    <w:rsid w:val="00736757"/>
    <w:rsid w:val="00790B56"/>
    <w:rsid w:val="007F3078"/>
    <w:rsid w:val="00853485"/>
    <w:rsid w:val="0086258B"/>
    <w:rsid w:val="00863D7E"/>
    <w:rsid w:val="00881B39"/>
    <w:rsid w:val="0089570A"/>
    <w:rsid w:val="00932AC9"/>
    <w:rsid w:val="00937CFF"/>
    <w:rsid w:val="009558DD"/>
    <w:rsid w:val="00960846"/>
    <w:rsid w:val="00992FDA"/>
    <w:rsid w:val="009F73D8"/>
    <w:rsid w:val="00A46BD2"/>
    <w:rsid w:val="00A6688B"/>
    <w:rsid w:val="00A93C22"/>
    <w:rsid w:val="00AB501A"/>
    <w:rsid w:val="00AC603F"/>
    <w:rsid w:val="00AD2039"/>
    <w:rsid w:val="00B2791A"/>
    <w:rsid w:val="00B35BED"/>
    <w:rsid w:val="00B462CE"/>
    <w:rsid w:val="00B476CB"/>
    <w:rsid w:val="00BC5D9A"/>
    <w:rsid w:val="00C03E58"/>
    <w:rsid w:val="00C34202"/>
    <w:rsid w:val="00C40E7C"/>
    <w:rsid w:val="00C84BDE"/>
    <w:rsid w:val="00CA1377"/>
    <w:rsid w:val="00CD2029"/>
    <w:rsid w:val="00CD593C"/>
    <w:rsid w:val="00D257E0"/>
    <w:rsid w:val="00D44AA1"/>
    <w:rsid w:val="00D75FBA"/>
    <w:rsid w:val="00D801FD"/>
    <w:rsid w:val="00D914C5"/>
    <w:rsid w:val="00DB0840"/>
    <w:rsid w:val="00DF1220"/>
    <w:rsid w:val="00E2559C"/>
    <w:rsid w:val="00E7766D"/>
    <w:rsid w:val="00EB3834"/>
    <w:rsid w:val="00EE0266"/>
    <w:rsid w:val="00EF0713"/>
    <w:rsid w:val="00F05433"/>
    <w:rsid w:val="00F31636"/>
    <w:rsid w:val="00F3373F"/>
    <w:rsid w:val="00F46316"/>
    <w:rsid w:val="00F52886"/>
    <w:rsid w:val="00F747AD"/>
    <w:rsid w:val="00FB0C19"/>
    <w:rsid w:val="00FC4416"/>
    <w:rsid w:val="00F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95CB"/>
  <w15:docId w15:val="{D1CCE4D9-6B21-4FC3-8961-A139EC5D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D9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914C5"/>
  </w:style>
  <w:style w:type="character" w:customStyle="1" w:styleId="eop">
    <w:name w:val="eop"/>
    <w:basedOn w:val="a0"/>
    <w:rsid w:val="00D914C5"/>
  </w:style>
  <w:style w:type="paragraph" w:styleId="a9">
    <w:name w:val="List Paragraph"/>
    <w:basedOn w:val="a"/>
    <w:uiPriority w:val="34"/>
    <w:qFormat/>
    <w:rsid w:val="0014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zhebel.bg/mestni-izbori-2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zhebel.bg/mestni-izbori-20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01DF-CBB4-48CB-9AD1-BC81EE01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99</cp:revision>
  <cp:lastPrinted>2023-09-28T07:25:00Z</cp:lastPrinted>
  <dcterms:created xsi:type="dcterms:W3CDTF">2023-08-22T11:06:00Z</dcterms:created>
  <dcterms:modified xsi:type="dcterms:W3CDTF">2023-09-29T19:07:00Z</dcterms:modified>
</cp:coreProperties>
</file>