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0" w:rsidRPr="00736757" w:rsidRDefault="007E2BF0" w:rsidP="007E2BF0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73675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7E2BF0" w:rsidRDefault="00DC31F9" w:rsidP="007E2B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7E2BF0" w:rsidRDefault="000B0416" w:rsidP="007E2B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81660A">
        <w:rPr>
          <w:b/>
          <w:sz w:val="28"/>
          <w:szCs w:val="28"/>
        </w:rPr>
        <w:t xml:space="preserve">                        </w:t>
      </w:r>
    </w:p>
    <w:p w:rsidR="007E2BF0" w:rsidRDefault="007E2BF0" w:rsidP="007E2BF0">
      <w:pPr>
        <w:spacing w:after="0" w:line="240" w:lineRule="auto"/>
        <w:jc w:val="center"/>
        <w:rPr>
          <w:b/>
          <w:sz w:val="28"/>
          <w:szCs w:val="28"/>
        </w:rPr>
      </w:pPr>
    </w:p>
    <w:p w:rsidR="007E2BF0" w:rsidRDefault="007E2BF0" w:rsidP="007E2B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>ОИК - ДЖЕБЕЛ</w:t>
      </w:r>
      <w:r w:rsidRPr="002F609A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09</w:t>
      </w:r>
      <w:r>
        <w:rPr>
          <w:b/>
          <w:sz w:val="28"/>
          <w:szCs w:val="28"/>
          <w:lang w:val="en-US"/>
        </w:rPr>
        <w:t>.09</w:t>
      </w:r>
      <w:r>
        <w:rPr>
          <w:b/>
          <w:sz w:val="28"/>
          <w:szCs w:val="28"/>
        </w:rPr>
        <w:t>.2023 г.</w:t>
      </w:r>
    </w:p>
    <w:p w:rsidR="00EA6A82" w:rsidRDefault="00EA6A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834"/>
      </w:tblGrid>
      <w:tr w:rsidR="007E2BF0" w:rsidTr="007E2BF0">
        <w:trPr>
          <w:trHeight w:val="415"/>
        </w:trPr>
        <w:tc>
          <w:tcPr>
            <w:tcW w:w="562" w:type="dxa"/>
          </w:tcPr>
          <w:p w:rsidR="007E2BF0" w:rsidRPr="007E2BF0" w:rsidRDefault="007E2BF0">
            <w:pPr>
              <w:rPr>
                <w:b/>
              </w:rPr>
            </w:pPr>
            <w:r w:rsidRPr="007E2BF0">
              <w:rPr>
                <w:b/>
              </w:rPr>
              <w:t>№</w:t>
            </w:r>
          </w:p>
        </w:tc>
        <w:tc>
          <w:tcPr>
            <w:tcW w:w="8834" w:type="dxa"/>
          </w:tcPr>
          <w:p w:rsidR="007E2BF0" w:rsidRPr="007E2BF0" w:rsidRDefault="007E2BF0" w:rsidP="007E2BF0">
            <w:pPr>
              <w:jc w:val="center"/>
              <w:rPr>
                <w:b/>
                <w:sz w:val="28"/>
                <w:szCs w:val="28"/>
              </w:rPr>
            </w:pPr>
            <w:r w:rsidRPr="007E2BF0">
              <w:rPr>
                <w:b/>
                <w:sz w:val="28"/>
                <w:szCs w:val="28"/>
              </w:rPr>
              <w:t>Дневен ред:</w:t>
            </w:r>
          </w:p>
        </w:tc>
      </w:tr>
      <w:tr w:rsidR="007E2BF0" w:rsidTr="007E2BF0">
        <w:tc>
          <w:tcPr>
            <w:tcW w:w="562" w:type="dxa"/>
          </w:tcPr>
          <w:p w:rsidR="007E2BF0" w:rsidRPr="00A02A54" w:rsidRDefault="007E2BF0">
            <w:r w:rsidRPr="00A02A54">
              <w:t>1.</w:t>
            </w:r>
          </w:p>
        </w:tc>
        <w:tc>
          <w:tcPr>
            <w:tcW w:w="8834" w:type="dxa"/>
          </w:tcPr>
          <w:p w:rsidR="007E2BF0" w:rsidRPr="00A02A54" w:rsidRDefault="007E2BF0">
            <w:r w:rsidRPr="00A02A54">
              <w:rPr>
                <w:rFonts w:eastAsia="Times New Roman"/>
                <w:lang w:eastAsia="bg-BG"/>
              </w:rPr>
              <w:t xml:space="preserve">Определяне на </w:t>
            </w:r>
            <w:proofErr w:type="spellStart"/>
            <w:r w:rsidRPr="00A02A54">
              <w:rPr>
                <w:rFonts w:eastAsia="Times New Roman"/>
                <w:lang w:eastAsia="bg-BG"/>
              </w:rPr>
              <w:t>протоколчик</w:t>
            </w:r>
            <w:proofErr w:type="spellEnd"/>
            <w:r w:rsidRPr="00A02A54">
              <w:rPr>
                <w:rFonts w:eastAsia="Times New Roman"/>
                <w:lang w:eastAsia="bg-BG"/>
              </w:rPr>
              <w:t xml:space="preserve"> на заседанията.</w:t>
            </w:r>
          </w:p>
        </w:tc>
      </w:tr>
      <w:tr w:rsidR="006557B5" w:rsidTr="006557B5">
        <w:trPr>
          <w:trHeight w:val="1296"/>
        </w:trPr>
        <w:tc>
          <w:tcPr>
            <w:tcW w:w="562" w:type="dxa"/>
          </w:tcPr>
          <w:p w:rsidR="006557B5" w:rsidRPr="00A02A54" w:rsidRDefault="006557B5"/>
          <w:p w:rsidR="006557B5" w:rsidRPr="00A02A54" w:rsidRDefault="006557B5">
            <w:r w:rsidRPr="00A02A54">
              <w:t>2.</w:t>
            </w:r>
          </w:p>
        </w:tc>
        <w:tc>
          <w:tcPr>
            <w:tcW w:w="8834" w:type="dxa"/>
          </w:tcPr>
          <w:p w:rsidR="006557B5" w:rsidRPr="00A02A54" w:rsidRDefault="006557B5">
            <w:pPr>
              <w:rPr>
                <w:rFonts w:eastAsia="Times New Roman"/>
                <w:lang w:eastAsia="bg-BG"/>
              </w:rPr>
            </w:pPr>
            <w:r w:rsidRPr="00A02A54">
              <w:rPr>
                <w:rFonts w:eastAsia="Times New Roman"/>
                <w:lang w:eastAsia="bg-BG"/>
              </w:rPr>
              <w:t xml:space="preserve">Определяне на седалище на ОИК – Джебел, телефони за контакти и </w:t>
            </w:r>
            <w:r w:rsidRPr="00A02A54">
              <w:rPr>
                <w:rFonts w:eastAsia="Times New Roman"/>
                <w:lang w:val="en-US" w:eastAsia="bg-BG"/>
              </w:rPr>
              <w:t>e-mail</w:t>
            </w:r>
            <w:r w:rsidRPr="00A02A54">
              <w:rPr>
                <w:rFonts w:eastAsia="Times New Roman"/>
                <w:lang w:eastAsia="bg-BG"/>
              </w:rPr>
              <w:t>, утвърждаване на образци на указателни табели и табла за ОИК – Джебел и места за обявяване на решенията на ОИК – Джебел при провеждане на избори за общински съветници и за кметове на 29 октомври 2023 г.</w:t>
            </w:r>
          </w:p>
        </w:tc>
      </w:tr>
      <w:tr w:rsidR="007E2BF0" w:rsidTr="00340860">
        <w:trPr>
          <w:trHeight w:val="382"/>
        </w:trPr>
        <w:tc>
          <w:tcPr>
            <w:tcW w:w="562" w:type="dxa"/>
          </w:tcPr>
          <w:p w:rsidR="007E2BF0" w:rsidRPr="00A02A54" w:rsidRDefault="00DC31F9">
            <w:r>
              <w:t>3</w:t>
            </w:r>
          </w:p>
        </w:tc>
        <w:tc>
          <w:tcPr>
            <w:tcW w:w="8834" w:type="dxa"/>
          </w:tcPr>
          <w:p w:rsidR="007E2BF0" w:rsidRPr="00A02A54" w:rsidRDefault="00340860">
            <w:r w:rsidRPr="00A02A54">
              <w:rPr>
                <w:rFonts w:eastAsia="Times New Roman"/>
                <w:lang w:eastAsia="bg-BG"/>
              </w:rPr>
              <w:t>Избиране на говорител на ОИК – Джебел.</w:t>
            </w:r>
          </w:p>
        </w:tc>
      </w:tr>
      <w:tr w:rsidR="007E2BF0" w:rsidTr="007E2BF0">
        <w:tc>
          <w:tcPr>
            <w:tcW w:w="562" w:type="dxa"/>
          </w:tcPr>
          <w:p w:rsidR="007E2BF0" w:rsidRPr="00A02A54" w:rsidRDefault="00DC31F9" w:rsidP="00DC31F9">
            <w:r>
              <w:t>4</w:t>
            </w:r>
            <w:r w:rsidR="007E2BF0" w:rsidRPr="00A02A54">
              <w:t>.</w:t>
            </w:r>
          </w:p>
        </w:tc>
        <w:tc>
          <w:tcPr>
            <w:tcW w:w="8834" w:type="dxa"/>
          </w:tcPr>
          <w:p w:rsidR="007E2BF0" w:rsidRPr="00A02A54" w:rsidRDefault="00340860" w:rsidP="004628F9">
            <w:pPr>
              <w:spacing w:after="100" w:afterAutospacing="1" w:line="240" w:lineRule="auto"/>
              <w:jc w:val="both"/>
              <w:rPr>
                <w:rFonts w:eastAsia="Times New Roman"/>
                <w:lang w:eastAsia="bg-BG"/>
              </w:rPr>
            </w:pPr>
            <w:r w:rsidRPr="00A02A54">
              <w:t>Определяне на отговорник за публикуване на информация в сайта на ОИК-Джебел.</w:t>
            </w:r>
          </w:p>
        </w:tc>
      </w:tr>
      <w:tr w:rsidR="007E2BF0" w:rsidTr="007E2BF0">
        <w:tc>
          <w:tcPr>
            <w:tcW w:w="562" w:type="dxa"/>
          </w:tcPr>
          <w:p w:rsidR="007E2BF0" w:rsidRPr="00A02A54" w:rsidRDefault="00DC31F9">
            <w:r>
              <w:t>5</w:t>
            </w:r>
            <w:r w:rsidR="007E2BF0" w:rsidRPr="00A02A54">
              <w:t>.</w:t>
            </w:r>
          </w:p>
        </w:tc>
        <w:tc>
          <w:tcPr>
            <w:tcW w:w="8834" w:type="dxa"/>
          </w:tcPr>
          <w:p w:rsidR="006557B5" w:rsidRPr="00A02A54" w:rsidRDefault="006557B5" w:rsidP="006557B5">
            <w:proofErr w:type="spellStart"/>
            <w:r w:rsidRPr="00A02A54">
              <w:rPr>
                <w:rFonts w:eastAsia="Times New Roman"/>
                <w:lang w:eastAsia="bg-BG"/>
              </w:rPr>
              <w:t>Oпределяне</w:t>
            </w:r>
            <w:proofErr w:type="spellEnd"/>
            <w:r w:rsidRPr="00A02A54">
              <w:rPr>
                <w:rFonts w:eastAsia="Times New Roman"/>
                <w:lang w:eastAsia="bg-BG"/>
              </w:rPr>
              <w:t xml:space="preserve"> мястото и начина за обявяване на решенията на Общинска избирателна комисия – Джебел.</w:t>
            </w:r>
          </w:p>
        </w:tc>
      </w:tr>
      <w:tr w:rsidR="007E2BF0" w:rsidTr="007E2BF0">
        <w:tc>
          <w:tcPr>
            <w:tcW w:w="562" w:type="dxa"/>
          </w:tcPr>
          <w:p w:rsidR="007E2BF0" w:rsidRPr="00A02A54" w:rsidRDefault="00DC31F9">
            <w:r>
              <w:t>6.</w:t>
            </w:r>
          </w:p>
        </w:tc>
        <w:tc>
          <w:tcPr>
            <w:tcW w:w="8834" w:type="dxa"/>
          </w:tcPr>
          <w:p w:rsidR="007E2BF0" w:rsidRPr="00A02A54" w:rsidRDefault="00021839" w:rsidP="0081660A">
            <w:r w:rsidRPr="00A02A54">
              <w:t>Определяне на приемно време на граждани, орг</w:t>
            </w:r>
            <w:r w:rsidR="0081660A">
              <w:t xml:space="preserve">анизация на заседанията на ОИК и </w:t>
            </w:r>
            <w:r w:rsidRPr="00A02A54">
              <w:t xml:space="preserve">график за дежурствата за периода </w:t>
            </w:r>
            <w:r w:rsidR="0081660A">
              <w:t>11.09.</w:t>
            </w:r>
            <w:r w:rsidRPr="00A02A54">
              <w:t>2023 -</w:t>
            </w:r>
            <w:r w:rsidR="0081660A">
              <w:t>17.09.</w:t>
            </w:r>
            <w:r w:rsidRPr="00A02A54">
              <w:t>2023 г.</w:t>
            </w:r>
          </w:p>
        </w:tc>
      </w:tr>
      <w:tr w:rsidR="007E2BF0" w:rsidTr="007E2BF0">
        <w:tc>
          <w:tcPr>
            <w:tcW w:w="562" w:type="dxa"/>
          </w:tcPr>
          <w:p w:rsidR="007E2BF0" w:rsidRPr="00A02A54" w:rsidRDefault="00DC31F9">
            <w:r>
              <w:t>7</w:t>
            </w:r>
            <w:r w:rsidR="007E2BF0" w:rsidRPr="00A02A54">
              <w:t>.</w:t>
            </w:r>
          </w:p>
        </w:tc>
        <w:tc>
          <w:tcPr>
            <w:tcW w:w="8834" w:type="dxa"/>
          </w:tcPr>
          <w:p w:rsidR="007E2BF0" w:rsidRPr="00A02A54" w:rsidRDefault="006557B5" w:rsidP="003F0F03">
            <w:pPr>
              <w:jc w:val="both"/>
            </w:pPr>
            <w:r w:rsidRPr="00A02A54">
              <w:t>Определяне броя на печатите на ОИК – Джебел и съхранението им.</w:t>
            </w:r>
          </w:p>
        </w:tc>
      </w:tr>
      <w:tr w:rsidR="007E2BF0" w:rsidTr="007E2BF0">
        <w:tc>
          <w:tcPr>
            <w:tcW w:w="562" w:type="dxa"/>
          </w:tcPr>
          <w:p w:rsidR="007E2BF0" w:rsidRPr="00A02A54" w:rsidRDefault="00DC31F9" w:rsidP="00DC31F9">
            <w:r>
              <w:t>8</w:t>
            </w:r>
            <w:r w:rsidR="007E2BF0" w:rsidRPr="00A02A54">
              <w:t>.</w:t>
            </w:r>
          </w:p>
        </w:tc>
        <w:tc>
          <w:tcPr>
            <w:tcW w:w="8834" w:type="dxa"/>
          </w:tcPr>
          <w:p w:rsidR="007E2BF0" w:rsidRPr="00A02A54" w:rsidRDefault="003F0F03">
            <w:r w:rsidRPr="00A02A54">
              <w:t>Определяне на член на ОИК - Джебел, който заедно с председателя да маркират печата на комисията.</w:t>
            </w:r>
          </w:p>
        </w:tc>
      </w:tr>
      <w:tr w:rsidR="003F0F03" w:rsidRPr="003F0F03" w:rsidTr="003E57AB">
        <w:tc>
          <w:tcPr>
            <w:tcW w:w="562" w:type="dxa"/>
          </w:tcPr>
          <w:p w:rsidR="003F0F03" w:rsidRPr="00A02A54" w:rsidRDefault="00DC31F9" w:rsidP="003E57AB">
            <w:r>
              <w:t>9.</w:t>
            </w:r>
          </w:p>
        </w:tc>
        <w:tc>
          <w:tcPr>
            <w:tcW w:w="8834" w:type="dxa"/>
          </w:tcPr>
          <w:p w:rsidR="003F0F03" w:rsidRPr="00A02A54" w:rsidRDefault="003F0F03" w:rsidP="003E57AB">
            <w:pPr>
              <w:jc w:val="both"/>
            </w:pPr>
            <w:r w:rsidRPr="00A02A54">
              <w:t>Определяне на начален и краен срок за приемане на документи в ОИК-Джебел за регистрация на партии, коалиции, местните коалиции и инициативни комитети за участие в изборите за общински съветници за кметове в община Джебел.</w:t>
            </w:r>
          </w:p>
        </w:tc>
      </w:tr>
      <w:tr w:rsidR="003F0F03" w:rsidTr="003E57AB">
        <w:tc>
          <w:tcPr>
            <w:tcW w:w="562" w:type="dxa"/>
          </w:tcPr>
          <w:p w:rsidR="003F0F03" w:rsidRPr="00A02A54" w:rsidRDefault="00DC31F9" w:rsidP="003E57AB">
            <w:r>
              <w:t>10.</w:t>
            </w:r>
            <w:bookmarkStart w:id="0" w:name="_GoBack"/>
            <w:bookmarkEnd w:id="0"/>
          </w:p>
        </w:tc>
        <w:tc>
          <w:tcPr>
            <w:tcW w:w="8834" w:type="dxa"/>
          </w:tcPr>
          <w:p w:rsidR="003F0F03" w:rsidRPr="00A02A54" w:rsidRDefault="00340860" w:rsidP="0081660A">
            <w:r w:rsidRPr="00A02A54">
              <w:rPr>
                <w:rFonts w:eastAsia="Times New Roman"/>
              </w:rPr>
              <w:t>Определяне броя на мандатите за общински съветници  при провеждане на изборите за общински съветници и за кметове на 29 октомври 2023 г. в община Джебел.</w:t>
            </w:r>
          </w:p>
        </w:tc>
      </w:tr>
    </w:tbl>
    <w:p w:rsidR="007E2BF0" w:rsidRDefault="007E2BF0"/>
    <w:p w:rsidR="006E5B5D" w:rsidRDefault="00F41410">
      <w:r>
        <w:t>ОИК – Джебел.</w:t>
      </w:r>
    </w:p>
    <w:p w:rsidR="006E5B5D" w:rsidRDefault="006E5B5D"/>
    <w:sectPr w:rsidR="006E5B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0"/>
    <w:rsid w:val="00021839"/>
    <w:rsid w:val="000B0416"/>
    <w:rsid w:val="00340860"/>
    <w:rsid w:val="003F0F03"/>
    <w:rsid w:val="004628F9"/>
    <w:rsid w:val="006557B5"/>
    <w:rsid w:val="006E5B5D"/>
    <w:rsid w:val="007E2BF0"/>
    <w:rsid w:val="0081660A"/>
    <w:rsid w:val="00A02A54"/>
    <w:rsid w:val="00AA1FF9"/>
    <w:rsid w:val="00DC31F9"/>
    <w:rsid w:val="00EA6A82"/>
    <w:rsid w:val="00F41410"/>
    <w:rsid w:val="00F7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C12C"/>
  <w15:chartTrackingRefBased/>
  <w15:docId w15:val="{2EE6BF53-CE55-4A53-8E50-0E1445D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F0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user</cp:lastModifiedBy>
  <cp:revision>12</cp:revision>
  <dcterms:created xsi:type="dcterms:W3CDTF">2023-08-25T12:12:00Z</dcterms:created>
  <dcterms:modified xsi:type="dcterms:W3CDTF">2023-09-09T13:35:00Z</dcterms:modified>
</cp:coreProperties>
</file>