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8C31F0">
        <w:rPr>
          <w:rFonts w:ascii="Times New Roman" w:hAnsi="Times New Roman"/>
          <w:b/>
          <w:sz w:val="24"/>
          <w:szCs w:val="24"/>
          <w:lang w:val="en-US"/>
        </w:rPr>
        <w:t>3</w:t>
      </w:r>
      <w:r w:rsidR="00290980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8C31F0">
        <w:rPr>
          <w:rFonts w:ascii="Times New Roman" w:hAnsi="Times New Roman"/>
          <w:b/>
          <w:sz w:val="24"/>
          <w:szCs w:val="24"/>
          <w:lang w:val="en-US"/>
        </w:rPr>
        <w:t>14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F0">
        <w:rPr>
          <w:rFonts w:ascii="Times New Roman" w:hAnsi="Times New Roman"/>
          <w:b/>
          <w:sz w:val="24"/>
          <w:szCs w:val="24"/>
          <w:lang w:val="en-US"/>
        </w:rPr>
        <w:t>1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8C31F0">
        <w:rPr>
          <w:rFonts w:ascii="Times New Roman" w:hAnsi="Times New Roman"/>
          <w:sz w:val="24"/>
          <w:szCs w:val="24"/>
          <w:lang w:val="en-US"/>
        </w:rPr>
        <w:t>14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</w:t>
      </w:r>
      <w:r w:rsidR="008C31F0">
        <w:rPr>
          <w:rFonts w:ascii="Times New Roman" w:hAnsi="Times New Roman"/>
          <w:sz w:val="24"/>
          <w:szCs w:val="24"/>
          <w:lang w:val="en-US"/>
        </w:rPr>
        <w:t>1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На заседанието  присъстваха всички  </w:t>
      </w:r>
      <w:r w:rsidR="008C31F0"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2B2336">
        <w:rPr>
          <w:rFonts w:ascii="Times New Roman" w:hAnsi="Times New Roman"/>
          <w:sz w:val="24"/>
          <w:szCs w:val="24"/>
        </w:rPr>
        <w:t>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8C31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0D93">
        <w:rPr>
          <w:rFonts w:ascii="Times New Roman" w:hAnsi="Times New Roman"/>
          <w:sz w:val="24"/>
          <w:szCs w:val="24"/>
          <w:lang w:val="en-US"/>
        </w:rPr>
        <w:t>15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8C31F0">
        <w:rPr>
          <w:rFonts w:ascii="Times New Roman" w:hAnsi="Times New Roman"/>
          <w:sz w:val="24"/>
          <w:szCs w:val="24"/>
          <w:lang w:val="en-US"/>
        </w:rPr>
        <w:t>0</w:t>
      </w:r>
      <w:r w:rsidR="00BE1830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F42952" w:rsidRPr="007B7770" w:rsidRDefault="008C31F0" w:rsidP="00F4295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31F0">
        <w:rPr>
          <w:rFonts w:ascii="Times New Roman" w:hAnsi="Times New Roman"/>
        </w:rPr>
        <w:t xml:space="preserve">Вземане на Решение за предаване на бюлетини, изборни книжа и материали на общинска администрация 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8C31F0">
        <w:rPr>
          <w:color w:val="333333"/>
        </w:rPr>
        <w:t xml:space="preserve">ОИК Джебел следва да предаде на представители от община Джебел отпечатаните хартиени бюлетини, оставени като резерв, както и неизползваните протоколи на ОИК Джебел и др. изборни книжа и материали от проведените избори за общински </w:t>
      </w:r>
      <w:proofErr w:type="spellStart"/>
      <w:r w:rsidRPr="008C31F0">
        <w:rPr>
          <w:color w:val="333333"/>
        </w:rPr>
        <w:t>съветници</w:t>
      </w:r>
      <w:proofErr w:type="spellEnd"/>
      <w:r w:rsidRPr="008C31F0">
        <w:rPr>
          <w:color w:val="333333"/>
        </w:rPr>
        <w:t xml:space="preserve"> и за кметове на 27.10.2019 г.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8C31F0">
        <w:rPr>
          <w:color w:val="333333"/>
        </w:rPr>
        <w:t>Предвид изложеното, на основание чл. 87, ал. 1, т. 33  от ИК, Общинска избирателна комисия Джебел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C31F0">
        <w:rPr>
          <w:b/>
          <w:bCs/>
          <w:color w:val="333333"/>
        </w:rPr>
        <w:t>РЕШИ: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8C31F0">
        <w:rPr>
          <w:color w:val="333333"/>
        </w:rPr>
        <w:t>Оправомощава</w:t>
      </w:r>
      <w:proofErr w:type="spellEnd"/>
      <w:r w:rsidRPr="008C31F0">
        <w:rPr>
          <w:color w:val="333333"/>
        </w:rPr>
        <w:t xml:space="preserve"> следните членове на ОИК Джебел: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C31F0">
        <w:rPr>
          <w:color w:val="333333"/>
        </w:rPr>
        <w:t>Ангелина Миткова Хаджиева - председател;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C31F0">
        <w:rPr>
          <w:color w:val="333333"/>
        </w:rPr>
        <w:t>Ергин Шевкет Юсеин  –  секретар;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C31F0">
        <w:rPr>
          <w:color w:val="333333"/>
        </w:rPr>
        <w:t xml:space="preserve">Тодор Минчев </w:t>
      </w:r>
      <w:proofErr w:type="spellStart"/>
      <w:r w:rsidRPr="008C31F0">
        <w:rPr>
          <w:color w:val="333333"/>
        </w:rPr>
        <w:t>Минчев</w:t>
      </w:r>
      <w:proofErr w:type="spellEnd"/>
      <w:r w:rsidRPr="008C31F0">
        <w:rPr>
          <w:color w:val="333333"/>
        </w:rPr>
        <w:t xml:space="preserve"> – член,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8C31F0">
        <w:rPr>
          <w:color w:val="333333"/>
        </w:rPr>
        <w:t xml:space="preserve">които да предадат на </w:t>
      </w:r>
      <w:proofErr w:type="spellStart"/>
      <w:r w:rsidRPr="008C31F0">
        <w:rPr>
          <w:color w:val="333333"/>
        </w:rPr>
        <w:t>оправомощени</w:t>
      </w:r>
      <w:proofErr w:type="spellEnd"/>
      <w:r w:rsidRPr="008C31F0">
        <w:rPr>
          <w:color w:val="333333"/>
        </w:rPr>
        <w:t xml:space="preserve"> представители на община Джебел отпечатаните хартиени бюлетини, оставени като резерв, неизползваните протоколи на ОИК Джебел и др. изборни книжа и материали.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8C31F0">
        <w:rPr>
          <w:color w:val="333333"/>
        </w:rPr>
        <w:t>За предаването и приемането на книжата и материалите да се състави констативен протокол.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C31F0">
        <w:rPr>
          <w:color w:val="333333"/>
        </w:rPr>
        <w:t>Оправомощава</w:t>
      </w:r>
      <w:proofErr w:type="spellEnd"/>
      <w:r w:rsidRPr="008C31F0">
        <w:rPr>
          <w:color w:val="333333"/>
        </w:rPr>
        <w:t xml:space="preserve"> председателя и секретаря на ОИК Джебел да изготвят искане до кмет на община Джебел да бъде предоставена възможност на ОИК Джебел да ползва предоставеното помещение – ст. 23, ет.4  – Заседателна зала в Общинска </w:t>
      </w:r>
      <w:r w:rsidRPr="008C31F0">
        <w:rPr>
          <w:color w:val="333333"/>
        </w:rPr>
        <w:lastRenderedPageBreak/>
        <w:t xml:space="preserve">администрация град Джебел, за периода до приключване на дейността на ОИК Джебел за срока до назначаването на общинската избирателна комисия за следващите общи избори за общински </w:t>
      </w:r>
      <w:proofErr w:type="spellStart"/>
      <w:r w:rsidRPr="008C31F0">
        <w:rPr>
          <w:color w:val="333333"/>
        </w:rPr>
        <w:t>съветници</w:t>
      </w:r>
      <w:proofErr w:type="spellEnd"/>
      <w:r w:rsidRPr="008C31F0">
        <w:rPr>
          <w:color w:val="333333"/>
        </w:rPr>
        <w:t xml:space="preserve"> и за кметове.</w:t>
      </w:r>
    </w:p>
    <w:p w:rsidR="008C31F0" w:rsidRPr="008C31F0" w:rsidRDefault="008C31F0" w:rsidP="008C31F0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8C31F0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D44E13" w:rsidRPr="007F6845" w:rsidRDefault="00D44E13" w:rsidP="003F28D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B3AD9" w:rsidRPr="00D44E13" w:rsidRDefault="006B3AD9" w:rsidP="006B3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5057C" w:rsidRPr="00A341BF" w:rsidRDefault="00A341BF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t xml:space="preserve">            </w:t>
      </w:r>
      <w:r w:rsidR="0065057C" w:rsidRPr="00E91D49">
        <w:rPr>
          <w:rFonts w:eastAsia="Calibri"/>
          <w:lang w:eastAsia="en-US"/>
        </w:rPr>
        <w:t xml:space="preserve">Гласували : „ЗА“ – </w:t>
      </w:r>
      <w:r w:rsidR="008C31F0">
        <w:rPr>
          <w:rFonts w:eastAsia="Calibri"/>
          <w:lang w:eastAsia="en-US"/>
        </w:rPr>
        <w:t>8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088"/>
      </w:tblGrid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286EC5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43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8C31F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43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737979" w:rsidRPr="00C17C02" w:rsidRDefault="00737979" w:rsidP="00047D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047DE5" w:rsidRDefault="00435F5F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4"/>
  </w:num>
  <w:num w:numId="10">
    <w:abstractNumId w:val="13"/>
  </w:num>
  <w:num w:numId="11">
    <w:abstractNumId w:val="23"/>
  </w:num>
  <w:num w:numId="12">
    <w:abstractNumId w:val="5"/>
  </w:num>
  <w:num w:numId="13">
    <w:abstractNumId w:val="34"/>
  </w:num>
  <w:num w:numId="14">
    <w:abstractNumId w:val="3"/>
  </w:num>
  <w:num w:numId="15">
    <w:abstractNumId w:val="26"/>
  </w:num>
  <w:num w:numId="16">
    <w:abstractNumId w:val="11"/>
  </w:num>
  <w:num w:numId="17">
    <w:abstractNumId w:val="3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9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31"/>
  </w:num>
  <w:num w:numId="32">
    <w:abstractNumId w:val="3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4809"/>
    <w:rsid w:val="00162F37"/>
    <w:rsid w:val="001660AA"/>
    <w:rsid w:val="001666C0"/>
    <w:rsid w:val="00185E2B"/>
    <w:rsid w:val="001B5379"/>
    <w:rsid w:val="001B7F6C"/>
    <w:rsid w:val="001C186D"/>
    <w:rsid w:val="001C26F8"/>
    <w:rsid w:val="001C3EE1"/>
    <w:rsid w:val="001C458A"/>
    <w:rsid w:val="001D3651"/>
    <w:rsid w:val="001E0075"/>
    <w:rsid w:val="001E1301"/>
    <w:rsid w:val="001E6A60"/>
    <w:rsid w:val="001F6BCF"/>
    <w:rsid w:val="00225E80"/>
    <w:rsid w:val="00245E86"/>
    <w:rsid w:val="00250FE4"/>
    <w:rsid w:val="00260167"/>
    <w:rsid w:val="00262109"/>
    <w:rsid w:val="00267C96"/>
    <w:rsid w:val="00283CEC"/>
    <w:rsid w:val="00285236"/>
    <w:rsid w:val="00286EC5"/>
    <w:rsid w:val="00290980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C31F0"/>
    <w:rsid w:val="008E625D"/>
    <w:rsid w:val="008E7179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11652"/>
    <w:rsid w:val="00F1284A"/>
    <w:rsid w:val="00F20088"/>
    <w:rsid w:val="00F42446"/>
    <w:rsid w:val="00F42952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307</cp:revision>
  <cp:lastPrinted>2019-09-23T07:39:00Z</cp:lastPrinted>
  <dcterms:created xsi:type="dcterms:W3CDTF">2019-09-09T13:51:00Z</dcterms:created>
  <dcterms:modified xsi:type="dcterms:W3CDTF">2019-11-20T14:44:00Z</dcterms:modified>
</cp:coreProperties>
</file>