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0C" w:rsidRPr="00421B0C" w:rsidRDefault="00421B0C" w:rsidP="00421B0C">
      <w:pPr>
        <w:pStyle w:val="resh-title"/>
        <w:rPr>
          <w:lang w:val="bg-BG"/>
        </w:rPr>
      </w:pPr>
      <w:r>
        <w:t xml:space="preserve">РЕШЕНИЕ </w:t>
      </w:r>
      <w:r>
        <w:br/>
        <w:t xml:space="preserve">№ </w:t>
      </w:r>
      <w:r w:rsidR="0020256C">
        <w:t>97</w:t>
      </w:r>
      <w:r>
        <w:br/>
      </w:r>
      <w:r>
        <w:rPr>
          <w:lang w:val="bg-BG"/>
        </w:rPr>
        <w:t>Джебел</w:t>
      </w:r>
      <w:r>
        <w:t>, 2</w:t>
      </w:r>
      <w:r>
        <w:rPr>
          <w:lang w:val="bg-BG"/>
        </w:rPr>
        <w:t>6</w:t>
      </w:r>
      <w:r>
        <w:t>.10.2019</w:t>
      </w:r>
      <w:r>
        <w:rPr>
          <w:lang w:val="bg-BG"/>
        </w:rPr>
        <w:t xml:space="preserve"> г.</w:t>
      </w:r>
    </w:p>
    <w:p w:rsidR="00421B0C" w:rsidRDefault="00421B0C" w:rsidP="00421B0C">
      <w:pPr>
        <w:pStyle w:val="a3"/>
      </w:pPr>
      <w:r>
        <w:t xml:space="preserve">ОТНОСНО: </w:t>
      </w:r>
      <w:proofErr w:type="spellStart"/>
      <w:r>
        <w:t>Определяне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ОИК-</w:t>
      </w:r>
      <w:r>
        <w:rPr>
          <w:lang w:val="bg-BG"/>
        </w:rPr>
        <w:t>Джебел</w:t>
      </w:r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</w:t>
      </w:r>
      <w:proofErr w:type="spellEnd"/>
      <w:r>
        <w:t xml:space="preserve"> в </w:t>
      </w:r>
      <w:proofErr w:type="spellStart"/>
      <w:r>
        <w:t>предаването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 xml:space="preserve"> и </w:t>
      </w:r>
      <w:proofErr w:type="spellStart"/>
      <w:r>
        <w:t>материали</w:t>
      </w:r>
      <w:proofErr w:type="spellEnd"/>
      <w:r>
        <w:t xml:space="preserve"> в </w:t>
      </w:r>
      <w:proofErr w:type="spellStart"/>
      <w:r>
        <w:t>предизборния</w:t>
      </w:r>
      <w:proofErr w:type="spellEnd"/>
      <w:r>
        <w:t xml:space="preserve"> </w:t>
      </w:r>
      <w:proofErr w:type="spellStart"/>
      <w:r>
        <w:t>ден</w:t>
      </w:r>
      <w:proofErr w:type="spellEnd"/>
      <w:r>
        <w:t>.</w:t>
      </w:r>
    </w:p>
    <w:p w:rsidR="00421B0C" w:rsidRDefault="00421B0C" w:rsidP="00421B0C">
      <w:pPr>
        <w:pStyle w:val="a3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87, </w:t>
      </w:r>
      <w:proofErr w:type="spellStart"/>
      <w:r>
        <w:t>ал</w:t>
      </w:r>
      <w:proofErr w:type="spellEnd"/>
      <w:r>
        <w:t>.</w:t>
      </w:r>
      <w:proofErr w:type="gramEnd"/>
      <w:r>
        <w:t xml:space="preserve"> 1, т.20, ОИК-</w:t>
      </w:r>
      <w:r>
        <w:rPr>
          <w:lang w:val="bg-BG"/>
        </w:rPr>
        <w:t>Джебел</w:t>
      </w:r>
      <w:r>
        <w:t>,</w:t>
      </w:r>
    </w:p>
    <w:p w:rsidR="00421B0C" w:rsidRDefault="00421B0C" w:rsidP="00421B0C">
      <w:pPr>
        <w:pStyle w:val="a3"/>
      </w:pPr>
      <w:r>
        <w:t>         </w:t>
      </w:r>
    </w:p>
    <w:p w:rsidR="00421B0C" w:rsidRDefault="00421B0C" w:rsidP="00421B0C">
      <w:pPr>
        <w:pStyle w:val="a3"/>
      </w:pPr>
      <w:r>
        <w:rPr>
          <w:rStyle w:val="a4"/>
        </w:rPr>
        <w:t>РЕШИ:</w:t>
      </w:r>
    </w:p>
    <w:p w:rsidR="00421B0C" w:rsidRDefault="00421B0C" w:rsidP="00421B0C">
      <w:pPr>
        <w:pStyle w:val="a3"/>
      </w:pPr>
      <w:r>
        <w:t> </w:t>
      </w:r>
    </w:p>
    <w:p w:rsidR="00421B0C" w:rsidRDefault="00421B0C" w:rsidP="00421B0C">
      <w:pPr>
        <w:pStyle w:val="a3"/>
      </w:pPr>
      <w:r>
        <w:rPr>
          <w:rStyle w:val="a4"/>
        </w:rPr>
        <w:t xml:space="preserve">ОПРЕДЕЛЯ </w:t>
      </w:r>
      <w:r>
        <w:rPr>
          <w:rStyle w:val="a4"/>
          <w:lang w:val="bg-BG"/>
        </w:rPr>
        <w:t xml:space="preserve"> </w:t>
      </w:r>
      <w:r w:rsidRPr="00421B0C">
        <w:rPr>
          <w:b/>
          <w:lang w:val="bg-BG"/>
        </w:rPr>
        <w:t>Хафизе Бахри Осман</w:t>
      </w:r>
      <w:r w:rsidRPr="00421B0C">
        <w:rPr>
          <w:lang w:val="bg-BG"/>
        </w:rPr>
        <w:t>, която</w:t>
      </w:r>
      <w:r>
        <w:rPr>
          <w:b/>
          <w:lang w:val="bg-BG"/>
        </w:rPr>
        <w:t xml:space="preserve"> 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</w:t>
      </w:r>
      <w:proofErr w:type="spellEnd"/>
      <w:r>
        <w:t xml:space="preserve"> в </w:t>
      </w:r>
      <w:proofErr w:type="spellStart"/>
      <w:r>
        <w:t>предаването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изборните</w:t>
      </w:r>
      <w:proofErr w:type="spellEnd"/>
      <w:r>
        <w:t xml:space="preserve"> </w:t>
      </w:r>
      <w:proofErr w:type="spellStart"/>
      <w:r>
        <w:t>книжа</w:t>
      </w:r>
      <w:proofErr w:type="spellEnd"/>
      <w:r>
        <w:t xml:space="preserve"> и </w:t>
      </w:r>
      <w:proofErr w:type="spellStart"/>
      <w:r>
        <w:t>материали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СИК в </w:t>
      </w:r>
      <w:proofErr w:type="spellStart"/>
      <w:r>
        <w:t>предизборния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съвместно</w:t>
      </w:r>
      <w:proofErr w:type="spellEnd"/>
      <w:r>
        <w:t xml:space="preserve"> с </w:t>
      </w:r>
      <w:proofErr w:type="spellStart"/>
      <w:r>
        <w:t>длъжностно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,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rPr>
          <w:lang w:val="bg-BG"/>
        </w:rPr>
        <w:t xml:space="preserve"> на общината</w:t>
      </w:r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произвеждане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кметове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 </w:t>
      </w:r>
      <w:proofErr w:type="spellStart"/>
      <w:r>
        <w:t>октомври</w:t>
      </w:r>
      <w:proofErr w:type="spellEnd"/>
      <w:r>
        <w:t xml:space="preserve"> 2019 г.</w:t>
      </w:r>
    </w:p>
    <w:p w:rsidR="00421B0C" w:rsidRDefault="00421B0C" w:rsidP="00421B0C">
      <w:pPr>
        <w:pStyle w:val="a3"/>
      </w:pPr>
      <w:r>
        <w:t> </w:t>
      </w:r>
    </w:p>
    <w:p w:rsidR="00421B0C" w:rsidRDefault="00421B0C" w:rsidP="00421B0C">
      <w:pPr>
        <w:pStyle w:val="a3"/>
      </w:pPr>
      <w:r>
        <w:t xml:space="preserve">          </w:t>
      </w:r>
      <w:proofErr w:type="spellStart"/>
      <w:proofErr w:type="gramStart"/>
      <w:r>
        <w:t>Копие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настоящото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r>
        <w:rPr>
          <w:lang w:val="bg-BG"/>
        </w:rPr>
        <w:t>Джебел</w:t>
      </w:r>
      <w:r>
        <w:t>.</w:t>
      </w:r>
      <w:proofErr w:type="gramEnd"/>
    </w:p>
    <w:p w:rsidR="00421B0C" w:rsidRDefault="00421B0C" w:rsidP="00421B0C">
      <w:pPr>
        <w:pStyle w:val="a3"/>
      </w:pPr>
      <w:r>
        <w:t> </w:t>
      </w:r>
    </w:p>
    <w:p w:rsidR="00421B0C" w:rsidRDefault="00421B0C" w:rsidP="00421B0C">
      <w:pPr>
        <w:pStyle w:val="a3"/>
      </w:pPr>
      <w:proofErr w:type="spellStart"/>
      <w:proofErr w:type="gramStart"/>
      <w:r>
        <w:t>Настоящото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обяви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таблото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обяви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rPr>
          <w:lang w:val="bg-BG"/>
        </w:rPr>
        <w:t xml:space="preserve"> Джебел</w:t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– </w:t>
      </w:r>
      <w:r>
        <w:rPr>
          <w:lang w:val="bg-BG"/>
        </w:rPr>
        <w:t>Джебел</w:t>
      </w:r>
      <w:r>
        <w:t>.</w:t>
      </w:r>
      <w:proofErr w:type="gramEnd"/>
    </w:p>
    <w:p w:rsidR="00421B0C" w:rsidRDefault="00421B0C" w:rsidP="00421B0C">
      <w:pPr>
        <w:pStyle w:val="a3"/>
      </w:pPr>
      <w:proofErr w:type="spellStart"/>
      <w:proofErr w:type="gramStart"/>
      <w:r>
        <w:t>Решението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обжалване</w:t>
      </w:r>
      <w:proofErr w:type="spellEnd"/>
      <w:r>
        <w:t xml:space="preserve"> в </w:t>
      </w:r>
      <w:proofErr w:type="spellStart"/>
      <w:r>
        <w:t>тридневен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обявяването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>.</w:t>
      </w:r>
      <w:proofErr w:type="gramEnd"/>
    </w:p>
    <w:p w:rsidR="00421B0C" w:rsidRDefault="00421B0C" w:rsidP="00421B0C">
      <w:pPr>
        <w:pStyle w:val="a3"/>
      </w:pP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Ангелина</w:t>
      </w:r>
      <w:proofErr w:type="spellEnd"/>
      <w:r>
        <w:t xml:space="preserve"> </w:t>
      </w:r>
      <w:proofErr w:type="spellStart"/>
      <w:r>
        <w:t>Миткова</w:t>
      </w:r>
      <w:proofErr w:type="spellEnd"/>
      <w:r>
        <w:t xml:space="preserve"> </w:t>
      </w:r>
      <w:proofErr w:type="spellStart"/>
      <w:r>
        <w:t>Хаджиева</w:t>
      </w:r>
      <w:proofErr w:type="spellEnd"/>
    </w:p>
    <w:p w:rsidR="00421B0C" w:rsidRDefault="00421B0C" w:rsidP="00421B0C">
      <w:pPr>
        <w:pStyle w:val="a3"/>
      </w:pPr>
      <w:proofErr w:type="spellStart"/>
      <w:r>
        <w:t>Секретар</w:t>
      </w:r>
      <w:proofErr w:type="spellEnd"/>
      <w:r>
        <w:t xml:space="preserve">: </w:t>
      </w:r>
      <w:proofErr w:type="spellStart"/>
      <w:r>
        <w:t>Ергин</w:t>
      </w:r>
      <w:proofErr w:type="spellEnd"/>
      <w:r>
        <w:t xml:space="preserve"> </w:t>
      </w:r>
      <w:proofErr w:type="spellStart"/>
      <w:r>
        <w:t>Шевкет</w:t>
      </w:r>
      <w:proofErr w:type="spellEnd"/>
      <w:r>
        <w:t xml:space="preserve"> </w:t>
      </w:r>
      <w:proofErr w:type="spellStart"/>
      <w:r>
        <w:t>Юсеин</w:t>
      </w:r>
      <w:bookmarkStart w:id="0" w:name="_GoBack"/>
      <w:bookmarkEnd w:id="0"/>
      <w:proofErr w:type="spellEnd"/>
    </w:p>
    <w:p w:rsidR="00421B0C" w:rsidRPr="00587F71" w:rsidRDefault="00421B0C" w:rsidP="0042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587F71">
        <w:rPr>
          <w:rFonts w:ascii="Times New Roman" w:eastAsia="Times New Roman" w:hAnsi="Times New Roman" w:cs="Times New Roman"/>
          <w:sz w:val="24"/>
          <w:szCs w:val="24"/>
        </w:rPr>
        <w:t>.10.2019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5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05D9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05D95">
        <w:rPr>
          <w:rFonts w:ascii="Times New Roman" w:eastAsia="Times New Roman" w:hAnsi="Times New Roman" w:cs="Times New Roman"/>
          <w:sz w:val="24"/>
          <w:szCs w:val="24"/>
        </w:rPr>
        <w:t xml:space="preserve"> 12:30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9E7B72" w:rsidRDefault="009E7B72" w:rsidP="00421B0C">
      <w:pPr>
        <w:pStyle w:val="a3"/>
      </w:pPr>
    </w:p>
    <w:sectPr w:rsidR="009E7B72" w:rsidSect="009E7B7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21B0C"/>
    <w:rsid w:val="0020256C"/>
    <w:rsid w:val="00305D95"/>
    <w:rsid w:val="00421B0C"/>
    <w:rsid w:val="009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2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2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1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> 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3</cp:revision>
  <dcterms:created xsi:type="dcterms:W3CDTF">2019-10-26T09:20:00Z</dcterms:created>
  <dcterms:modified xsi:type="dcterms:W3CDTF">2019-10-26T09:31:00Z</dcterms:modified>
</cp:coreProperties>
</file>