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8A" w:rsidRPr="005863B6" w:rsidRDefault="00D9128A" w:rsidP="00387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D9128A" w:rsidRPr="005863B6" w:rsidRDefault="0038776B" w:rsidP="00387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3B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bookmarkEnd w:id="0"/>
    <w:p w:rsidR="00D9128A" w:rsidRPr="005863B6" w:rsidRDefault="00D9128A" w:rsidP="00D9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64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br/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.09.2019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Одобряване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следва:</w:t>
      </w:r>
      <w:r w:rsidRPr="005863B6">
        <w:rPr>
          <w:rFonts w:ascii="Times New Roman" w:hAnsi="Times New Roman" w:cs="Times New Roman"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1.с.Великденче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2.с.Воденичарско</w:t>
      </w:r>
      <w:r w:rsidRPr="005863B6">
        <w:rPr>
          <w:rFonts w:ascii="Times New Roman" w:hAnsi="Times New Roman" w:cs="Times New Roman"/>
          <w:sz w:val="24"/>
          <w:szCs w:val="24"/>
        </w:rPr>
        <w:t>, 3.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с.Вълкович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4.Ген.Гешево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5.с.Добринци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6.с.Душинково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7.с.Желъдово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8.с.Илийско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9.с.Казаците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10.с.Козица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11.с.Лебед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12.с.Мишевско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13.с.Мрежичко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14.с.Папрат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15.с.Плазище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16.с.Подвръх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17.с.Полянец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18.с.Ридино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19.с.Рогозари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20.с.Рогозче</w:t>
      </w:r>
      <w:r w:rsidRPr="005863B6">
        <w:rPr>
          <w:rFonts w:ascii="Times New Roman" w:hAnsi="Times New Roman" w:cs="Times New Roman"/>
          <w:sz w:val="24"/>
          <w:szCs w:val="24"/>
        </w:rPr>
        <w:t xml:space="preserve">, 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21.с.Слънчоглед</w:t>
      </w:r>
      <w:r w:rsidRPr="005863B6">
        <w:rPr>
          <w:rFonts w:ascii="Times New Roman" w:hAnsi="Times New Roman" w:cs="Times New Roman"/>
          <w:sz w:val="24"/>
          <w:szCs w:val="24"/>
        </w:rPr>
        <w:t>, ,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22.с.Сипец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23.с.Телчарка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24.с.Търновци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25.с.Тютюнче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26.с.Устрен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27.с.Църквица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28.с.Щерна</w:t>
      </w:r>
      <w:r w:rsidRPr="005863B6">
        <w:rPr>
          <w:rFonts w:ascii="Times New Roman" w:hAnsi="Times New Roman" w:cs="Times New Roman"/>
          <w:sz w:val="24"/>
          <w:szCs w:val="24"/>
        </w:rPr>
        <w:t xml:space="preserve">,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 xml:space="preserve">29.с.Ямино, 30.с.Припек,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изписване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имената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партиите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  <w:proofErr w:type="spellStart"/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получаване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предпечат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хартиените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изборни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райони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ОИК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принтира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образците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извършена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същите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съдържанието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чл.421 и чл.422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87, ал.1, т.9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ИК, и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№993-МИ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07.09.2019г. </w:t>
      </w:r>
      <w:proofErr w:type="spellStart"/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Общинската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28A" w:rsidRPr="005863B6" w:rsidRDefault="00D9128A" w:rsidP="00D9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28A" w:rsidRPr="005863B6" w:rsidRDefault="00D9128A" w:rsidP="00D9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  Е</w:t>
      </w:r>
      <w:proofErr w:type="gram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  Ш  И: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№1,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№2,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3B6">
        <w:rPr>
          <w:rStyle w:val="a4"/>
          <w:rFonts w:ascii="Times New Roman" w:hAnsi="Times New Roman" w:cs="Times New Roman"/>
          <w:sz w:val="24"/>
          <w:szCs w:val="24"/>
        </w:rPr>
        <w:t>с.Великденче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№3,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3B6">
        <w:rPr>
          <w:rStyle w:val="a4"/>
          <w:rFonts w:ascii="Times New Roman" w:hAnsi="Times New Roman" w:cs="Times New Roman"/>
          <w:sz w:val="24"/>
          <w:szCs w:val="24"/>
        </w:rPr>
        <w:t>с.В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оденичарско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3B6">
        <w:rPr>
          <w:rStyle w:val="a4"/>
          <w:rFonts w:ascii="Times New Roman" w:hAnsi="Times New Roman" w:cs="Times New Roman"/>
          <w:sz w:val="24"/>
          <w:szCs w:val="24"/>
        </w:rPr>
        <w:t>с.В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ълкович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Ген.Гешево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Добринци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Душинково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Желъдово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Илийско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Казаците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Козица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Лебед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Мишевско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Мрежичко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Папрат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16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Плазище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17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Подвръх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18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9358E0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Полянец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358E0"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58E0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9358E0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proofErr w:type="spellStart"/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Ридин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9358E0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Рогозари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9358E0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Рогозче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9358E0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Слънчоглед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9358E0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Сипец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9358E0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Телчарка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25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9358E0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Търновци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9358E0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Тютюнче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27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9358E0" w:rsidRPr="005863B6" w:rsidRDefault="009358E0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="003A33CE"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Устрен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A33CE"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28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3A33CE" w:rsidRPr="005863B6" w:rsidRDefault="003A33CE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A33CE" w:rsidRPr="005863B6" w:rsidRDefault="003A33CE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Църквица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29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3A33CE" w:rsidRPr="005863B6" w:rsidRDefault="003A33CE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Щерна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3A33CE" w:rsidRPr="005863B6" w:rsidRDefault="003A33CE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Ямино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31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3A33CE" w:rsidRPr="005863B6" w:rsidRDefault="003A33CE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ОДОБРЯВА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графичния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файл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с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бюлетина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кметство</w:t>
      </w:r>
      <w:proofErr w:type="spellEnd"/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63B6">
        <w:rPr>
          <w:rStyle w:val="a4"/>
          <w:rFonts w:ascii="Times New Roman" w:hAnsi="Times New Roman" w:cs="Times New Roman"/>
          <w:sz w:val="24"/>
          <w:szCs w:val="24"/>
        </w:rPr>
        <w:t>с.</w:t>
      </w:r>
      <w:r w:rsidRPr="005863B6">
        <w:rPr>
          <w:rStyle w:val="a4"/>
          <w:rFonts w:ascii="Times New Roman" w:hAnsi="Times New Roman" w:cs="Times New Roman"/>
          <w:sz w:val="24"/>
          <w:szCs w:val="24"/>
          <w:lang w:val="bg-BG"/>
        </w:rPr>
        <w:t>Припек</w:t>
      </w:r>
      <w:r w:rsidRPr="005863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32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2019 г. </w:t>
      </w:r>
    </w:p>
    <w:p w:rsidR="00D9128A" w:rsidRPr="005863B6" w:rsidRDefault="003A33CE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32</w:t>
      </w:r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>представляват</w:t>
      </w:r>
      <w:proofErr w:type="spellEnd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spellEnd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>обявяват</w:t>
      </w:r>
      <w:proofErr w:type="spellEnd"/>
      <w:r w:rsidR="00D9128A" w:rsidRPr="005863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128A" w:rsidRPr="005863B6" w:rsidRDefault="00D9128A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чл.87,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A33CE" w:rsidRPr="005863B6" w:rsidRDefault="003A33CE" w:rsidP="005863B6">
      <w:pPr>
        <w:pStyle w:val="a3"/>
        <w:jc w:val="both"/>
      </w:pPr>
      <w:proofErr w:type="spellStart"/>
      <w:r w:rsidRPr="005863B6">
        <w:t>Председател</w:t>
      </w:r>
      <w:proofErr w:type="spellEnd"/>
      <w:r w:rsidRPr="005863B6">
        <w:t xml:space="preserve">: </w:t>
      </w:r>
      <w:proofErr w:type="spellStart"/>
      <w:r w:rsidRPr="005863B6">
        <w:t>Ангелина</w:t>
      </w:r>
      <w:proofErr w:type="spellEnd"/>
      <w:r w:rsidRPr="005863B6">
        <w:t xml:space="preserve"> </w:t>
      </w:r>
      <w:proofErr w:type="spellStart"/>
      <w:r w:rsidRPr="005863B6">
        <w:t>Миткова</w:t>
      </w:r>
      <w:proofErr w:type="spellEnd"/>
      <w:r w:rsidRPr="005863B6">
        <w:t xml:space="preserve"> </w:t>
      </w:r>
      <w:proofErr w:type="spellStart"/>
      <w:r w:rsidRPr="005863B6">
        <w:t>Хаджиева</w:t>
      </w:r>
      <w:proofErr w:type="spellEnd"/>
    </w:p>
    <w:p w:rsidR="003A33CE" w:rsidRPr="005863B6" w:rsidRDefault="003A33CE" w:rsidP="005863B6">
      <w:pPr>
        <w:pStyle w:val="a3"/>
        <w:jc w:val="both"/>
        <w:rPr>
          <w:lang w:val="bg-BG"/>
        </w:rPr>
      </w:pPr>
      <w:proofErr w:type="spellStart"/>
      <w:r w:rsidRPr="005863B6">
        <w:t>Секретар</w:t>
      </w:r>
      <w:proofErr w:type="spellEnd"/>
      <w:r w:rsidRPr="005863B6">
        <w:t xml:space="preserve">: </w:t>
      </w:r>
      <w:proofErr w:type="spellStart"/>
      <w:r w:rsidRPr="005863B6">
        <w:t>Ергин</w:t>
      </w:r>
      <w:proofErr w:type="spellEnd"/>
      <w:r w:rsidRPr="005863B6">
        <w:t xml:space="preserve"> </w:t>
      </w:r>
      <w:proofErr w:type="spellStart"/>
      <w:r w:rsidRPr="005863B6">
        <w:t>Шевкет</w:t>
      </w:r>
      <w:proofErr w:type="spellEnd"/>
      <w:r w:rsidRPr="005863B6">
        <w:t xml:space="preserve"> </w:t>
      </w:r>
      <w:proofErr w:type="spellStart"/>
      <w:r w:rsidRPr="005863B6">
        <w:t>Юсеин</w:t>
      </w:r>
      <w:proofErr w:type="spellEnd"/>
    </w:p>
    <w:p w:rsidR="003A33CE" w:rsidRPr="005863B6" w:rsidRDefault="003A33CE" w:rsidP="00586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.09.2019 </w:t>
      </w:r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  <w:proofErr w:type="gramStart"/>
      <w:r w:rsidRPr="005863B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</w:t>
      </w:r>
      <w:r w:rsidR="005863B6">
        <w:rPr>
          <w:rFonts w:ascii="Times New Roman" w:eastAsia="Times New Roman" w:hAnsi="Times New Roman" w:cs="Times New Roman"/>
          <w:sz w:val="24"/>
          <w:szCs w:val="24"/>
        </w:rPr>
        <w:t>7:40</w:t>
      </w:r>
      <w:proofErr w:type="gramEnd"/>
      <w:r w:rsidRPr="00586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часа </w:t>
      </w:r>
    </w:p>
    <w:sectPr w:rsidR="003A33CE" w:rsidRPr="005863B6" w:rsidSect="00B16E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D1E"/>
    <w:multiLevelType w:val="multilevel"/>
    <w:tmpl w:val="1150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A2D1F"/>
    <w:multiLevelType w:val="multilevel"/>
    <w:tmpl w:val="4FF0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9128A"/>
    <w:rsid w:val="0038776B"/>
    <w:rsid w:val="003A33CE"/>
    <w:rsid w:val="005863B6"/>
    <w:rsid w:val="009358E0"/>
    <w:rsid w:val="00B16E73"/>
    <w:rsid w:val="00D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73"/>
  </w:style>
  <w:style w:type="paragraph" w:styleId="4">
    <w:name w:val="heading 4"/>
    <w:basedOn w:val="a"/>
    <w:link w:val="40"/>
    <w:uiPriority w:val="9"/>
    <w:qFormat/>
    <w:rsid w:val="00D91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D912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h-title">
    <w:name w:val="resh-title"/>
    <w:basedOn w:val="a"/>
    <w:rsid w:val="00D9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28A"/>
    <w:rPr>
      <w:b/>
      <w:bCs/>
    </w:rPr>
  </w:style>
  <w:style w:type="character" w:styleId="a5">
    <w:name w:val="Hyperlink"/>
    <w:basedOn w:val="a0"/>
    <w:uiPriority w:val="99"/>
    <w:semiHidden/>
    <w:unhideWhenUsed/>
    <w:rsid w:val="00D91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5</cp:revision>
  <dcterms:created xsi:type="dcterms:W3CDTF">2019-09-30T10:17:00Z</dcterms:created>
  <dcterms:modified xsi:type="dcterms:W3CDTF">2019-09-30T13:17:00Z</dcterms:modified>
</cp:coreProperties>
</file>